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5F20AF">
      <w:pPr>
        <w:pStyle w:val="NoSpacing"/>
        <w:rPr>
          <w:lang w:val="en-CA"/>
        </w:rPr>
      </w:pPr>
    </w:p>
    <w:p w14:paraId="49B7B66A" w14:textId="77777777" w:rsidR="00B50496" w:rsidRPr="00751687" w:rsidRDefault="00B50496" w:rsidP="00B50496">
      <w:pPr>
        <w:autoSpaceDE w:val="0"/>
        <w:autoSpaceDN w:val="0"/>
        <w:adjustRightInd w:val="0"/>
        <w:jc w:val="center"/>
        <w:rPr>
          <w:rFonts w:eastAsia="Calibri"/>
          <w:b/>
          <w:sz w:val="22"/>
          <w:szCs w:val="22"/>
          <w:u w:val="single"/>
        </w:rPr>
      </w:pPr>
      <w:bookmarkStart w:id="0" w:name="_Hlk98233397"/>
      <w:r w:rsidRPr="00751687">
        <w:rPr>
          <w:rFonts w:eastAsia="Calibri"/>
          <w:b/>
          <w:sz w:val="22"/>
          <w:szCs w:val="22"/>
          <w:u w:val="single"/>
        </w:rPr>
        <w:t>FRIO COUNTY COMMISSIONERS COURT MINUTES FOR</w:t>
      </w:r>
    </w:p>
    <w:p w14:paraId="27DDCBBD" w14:textId="26C35E0B" w:rsidR="00B50496" w:rsidRPr="00751687" w:rsidRDefault="00B50496" w:rsidP="00B50496">
      <w:pPr>
        <w:autoSpaceDE w:val="0"/>
        <w:autoSpaceDN w:val="0"/>
        <w:adjustRightInd w:val="0"/>
        <w:jc w:val="center"/>
        <w:rPr>
          <w:rFonts w:eastAsia="Calibri"/>
          <w:b/>
          <w:sz w:val="22"/>
          <w:szCs w:val="22"/>
          <w:u w:val="single"/>
        </w:rPr>
      </w:pPr>
      <w:r>
        <w:rPr>
          <w:rFonts w:eastAsia="Calibri"/>
          <w:b/>
          <w:sz w:val="22"/>
          <w:szCs w:val="22"/>
          <w:u w:val="single"/>
        </w:rPr>
        <w:t>Regular</w:t>
      </w:r>
      <w:r w:rsidRPr="00751687">
        <w:rPr>
          <w:rFonts w:eastAsia="Calibri"/>
          <w:b/>
          <w:sz w:val="22"/>
          <w:szCs w:val="22"/>
          <w:u w:val="single"/>
        </w:rPr>
        <w:t xml:space="preserve"> Meeting </w:t>
      </w:r>
      <w:r>
        <w:rPr>
          <w:rFonts w:eastAsia="Calibri"/>
          <w:b/>
          <w:sz w:val="22"/>
          <w:szCs w:val="22"/>
          <w:u w:val="single"/>
        </w:rPr>
        <w:t>November 22nd</w:t>
      </w:r>
      <w:r w:rsidRPr="00751687">
        <w:rPr>
          <w:rFonts w:eastAsia="Calibri"/>
          <w:b/>
          <w:sz w:val="22"/>
          <w:szCs w:val="22"/>
          <w:u w:val="single"/>
        </w:rPr>
        <w:t>, 202</w:t>
      </w:r>
      <w:r>
        <w:rPr>
          <w:rFonts w:eastAsia="Calibri"/>
          <w:b/>
          <w:sz w:val="22"/>
          <w:szCs w:val="22"/>
          <w:u w:val="single"/>
        </w:rPr>
        <w:t>2</w:t>
      </w:r>
    </w:p>
    <w:p w14:paraId="02DDD33A" w14:textId="77777777" w:rsidR="00B50496" w:rsidRPr="00751687" w:rsidRDefault="00B50496" w:rsidP="00B50496">
      <w:pPr>
        <w:autoSpaceDE w:val="0"/>
        <w:autoSpaceDN w:val="0"/>
        <w:adjustRightInd w:val="0"/>
        <w:rPr>
          <w:rFonts w:eastAsia="Calibri"/>
          <w:b/>
          <w:sz w:val="22"/>
          <w:szCs w:val="22"/>
        </w:rPr>
      </w:pPr>
    </w:p>
    <w:p w14:paraId="1051EFCE" w14:textId="491C7218" w:rsidR="00B50496" w:rsidRPr="00751687" w:rsidRDefault="00B50496" w:rsidP="00B50496">
      <w:pPr>
        <w:rPr>
          <w:sz w:val="20"/>
          <w:szCs w:val="20"/>
        </w:rPr>
      </w:pPr>
      <w:r w:rsidRPr="00751687">
        <w:rPr>
          <w:rFonts w:eastAsia="Calibri"/>
          <w:sz w:val="22"/>
          <w:szCs w:val="22"/>
        </w:rPr>
        <w:tab/>
      </w:r>
      <w:r w:rsidRPr="00751687">
        <w:rPr>
          <w:sz w:val="20"/>
          <w:szCs w:val="20"/>
        </w:rPr>
        <w:t xml:space="preserve">On the </w:t>
      </w:r>
      <w:r w:rsidR="008263EF">
        <w:rPr>
          <w:sz w:val="20"/>
          <w:szCs w:val="20"/>
        </w:rPr>
        <w:t>22nd</w:t>
      </w:r>
      <w:r w:rsidRPr="00751687">
        <w:rPr>
          <w:sz w:val="20"/>
          <w:szCs w:val="20"/>
        </w:rPr>
        <w:t xml:space="preserve"> day of </w:t>
      </w:r>
      <w:r w:rsidR="008263EF">
        <w:rPr>
          <w:sz w:val="20"/>
          <w:szCs w:val="20"/>
        </w:rPr>
        <w:t>November</w:t>
      </w:r>
      <w:r w:rsidRPr="00751687">
        <w:rPr>
          <w:sz w:val="20"/>
          <w:szCs w:val="20"/>
        </w:rPr>
        <w:t>, 202</w:t>
      </w:r>
      <w:r>
        <w:rPr>
          <w:sz w:val="20"/>
          <w:szCs w:val="20"/>
        </w:rPr>
        <w:t>2</w:t>
      </w:r>
      <w:r w:rsidRPr="00751687">
        <w:rPr>
          <w:sz w:val="20"/>
          <w:szCs w:val="20"/>
        </w:rPr>
        <w:t xml:space="preserve">, at </w:t>
      </w:r>
      <w:r>
        <w:rPr>
          <w:sz w:val="20"/>
          <w:szCs w:val="20"/>
        </w:rPr>
        <w:t>3</w:t>
      </w:r>
      <w:r w:rsidRPr="00751687">
        <w:rPr>
          <w:sz w:val="20"/>
          <w:szCs w:val="20"/>
        </w:rPr>
        <w:t xml:space="preserve">:00 </w:t>
      </w:r>
      <w:r>
        <w:rPr>
          <w:sz w:val="20"/>
          <w:szCs w:val="20"/>
        </w:rPr>
        <w:t>p</w:t>
      </w:r>
      <w:r w:rsidRPr="00751687">
        <w:rPr>
          <w:sz w:val="20"/>
          <w:szCs w:val="20"/>
        </w:rPr>
        <w:t xml:space="preserve">.m., the Commissioners Court of Frio County met in a </w:t>
      </w:r>
      <w:r>
        <w:rPr>
          <w:sz w:val="20"/>
          <w:szCs w:val="20"/>
        </w:rPr>
        <w:t>regular</w:t>
      </w:r>
      <w:r w:rsidR="008263EF">
        <w:rPr>
          <w:sz w:val="20"/>
          <w:szCs w:val="20"/>
        </w:rPr>
        <w:t xml:space="preserve"> </w:t>
      </w:r>
      <w:r w:rsidRPr="00751687">
        <w:rPr>
          <w:sz w:val="20"/>
          <w:szCs w:val="20"/>
        </w:rPr>
        <w:t xml:space="preserve">meeting with the following members either absent or present, to-wit: Arnulfo C. Luna, Frio County Judge was present; Joe Vela, Commissioner Pct 1 present; Richard “Dicki” Graf, Commissioner Pct 2 </w:t>
      </w:r>
      <w:r>
        <w:rPr>
          <w:sz w:val="20"/>
          <w:szCs w:val="20"/>
        </w:rPr>
        <w:t>present</w:t>
      </w:r>
      <w:r w:rsidRPr="00751687">
        <w:rPr>
          <w:sz w:val="20"/>
          <w:szCs w:val="20"/>
        </w:rPr>
        <w:t xml:space="preserve">; Raul Carrizales, Commissioner Pct 3 present; Jose Asuncion, Commissioner Pct 4 present; Joseph A. Sindon, Legal Counsel for Frio County Commissioners Court present; and Aaron Ibarra, Frio County Clerk present when the following meeting was held, to-wit: </w:t>
      </w:r>
    </w:p>
    <w:bookmarkEnd w:id="0"/>
    <w:p w14:paraId="32696A68" w14:textId="77777777" w:rsidR="00B50496" w:rsidRPr="00D823EB" w:rsidRDefault="00B50496" w:rsidP="00B50496">
      <w:pPr>
        <w:tabs>
          <w:tab w:val="left" w:pos="2790"/>
        </w:tabs>
      </w:pPr>
    </w:p>
    <w:p w14:paraId="509EE571" w14:textId="0408DFD0" w:rsidR="00B505BC" w:rsidRPr="00FC76FC" w:rsidRDefault="00B505BC" w:rsidP="00B505BC">
      <w:r w:rsidRPr="00FC76FC">
        <w:t>I.          Invocation and Pledge of Allegiance</w:t>
      </w:r>
    </w:p>
    <w:p w14:paraId="7AD5099F" w14:textId="77777777" w:rsidR="00B505BC" w:rsidRPr="00FC76FC" w:rsidRDefault="00B505BC" w:rsidP="00B505BC"/>
    <w:p w14:paraId="59DF1657" w14:textId="77777777" w:rsidR="00B505BC" w:rsidRDefault="00B505BC" w:rsidP="00B505BC">
      <w:r w:rsidRPr="00FC76FC">
        <w:t xml:space="preserve">II.   </w:t>
      </w:r>
      <w:r w:rsidRPr="00FC76FC">
        <w:tab/>
        <w:t>Adopt Agenda</w:t>
      </w:r>
    </w:p>
    <w:p w14:paraId="31F436BA" w14:textId="77777777" w:rsidR="00C03B05" w:rsidRDefault="00C03B05" w:rsidP="00B505BC"/>
    <w:p w14:paraId="7F1FA76C" w14:textId="358DBE10" w:rsidR="00C03B05" w:rsidRPr="00C03B05" w:rsidRDefault="00C03B05" w:rsidP="00C03B05">
      <w:pPr>
        <w:rPr>
          <w:bCs/>
        </w:rPr>
      </w:pPr>
      <w:bookmarkStart w:id="1" w:name="_Hlk98235372"/>
      <w:r w:rsidRPr="00C03B05">
        <w:t xml:space="preserve">            </w:t>
      </w:r>
      <w:r w:rsidRPr="00C03B05">
        <w:rPr>
          <w:bCs/>
        </w:rPr>
        <w:t xml:space="preserve">MOTION: </w:t>
      </w:r>
      <w:r>
        <w:rPr>
          <w:bCs/>
        </w:rPr>
        <w:t>RICHARD GRAF</w:t>
      </w:r>
    </w:p>
    <w:p w14:paraId="7C66C7ED" w14:textId="2547B5B9" w:rsidR="00C03B05" w:rsidRPr="00C03B05" w:rsidRDefault="00C03B05" w:rsidP="00C03B05">
      <w:pPr>
        <w:ind w:left="720"/>
        <w:rPr>
          <w:bCs/>
        </w:rPr>
      </w:pPr>
      <w:r w:rsidRPr="00C03B05">
        <w:rPr>
          <w:bCs/>
        </w:rPr>
        <w:t xml:space="preserve">SECOND: </w:t>
      </w:r>
      <w:r>
        <w:rPr>
          <w:bCs/>
        </w:rPr>
        <w:t>RAUL CARRIZALES</w:t>
      </w:r>
    </w:p>
    <w:p w14:paraId="0E10CC4E" w14:textId="77777777" w:rsidR="00C03B05" w:rsidRPr="00C03B05" w:rsidRDefault="00C03B05" w:rsidP="00C03B05">
      <w:pPr>
        <w:ind w:left="720"/>
        <w:rPr>
          <w:bCs/>
        </w:rPr>
      </w:pPr>
      <w:r w:rsidRPr="00C03B05">
        <w:rPr>
          <w:bCs/>
        </w:rPr>
        <w:t>MOTION PASSED</w:t>
      </w:r>
    </w:p>
    <w:bookmarkEnd w:id="1"/>
    <w:p w14:paraId="518199C2" w14:textId="357A93E5" w:rsidR="00C03B05" w:rsidRPr="00C03B05" w:rsidRDefault="00C03B05" w:rsidP="00B505BC"/>
    <w:p w14:paraId="5E68F1ED" w14:textId="77777777" w:rsidR="00B505BC" w:rsidRPr="00C03B05" w:rsidRDefault="00B505BC" w:rsidP="00B505BC">
      <w:pPr>
        <w:tabs>
          <w:tab w:val="left" w:pos="6086"/>
        </w:tabs>
      </w:pPr>
      <w:r w:rsidRPr="00C03B05">
        <w:tab/>
      </w:r>
    </w:p>
    <w:p w14:paraId="7B1607A2" w14:textId="77777777" w:rsidR="00B505BC" w:rsidRPr="00FC76FC" w:rsidRDefault="00B505BC" w:rsidP="00B505BC">
      <w:pPr>
        <w:tabs>
          <w:tab w:val="left" w:pos="720"/>
        </w:tabs>
        <w:ind w:left="720" w:hanging="720"/>
      </w:pPr>
      <w:bookmarkStart w:id="2" w:name="_Hlk517791834"/>
      <w:r w:rsidRPr="00FC76FC">
        <w:t>III.</w:t>
      </w:r>
      <w:r w:rsidRPr="00FC76FC">
        <w:tab/>
        <w:t>Old Business</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6282F1A3" w:rsidR="00B505BC" w:rsidRDefault="00B505BC" w:rsidP="00B505BC"/>
    <w:p w14:paraId="7839FE7A" w14:textId="12C768A0" w:rsidR="00EA6DB8" w:rsidRPr="00EA6DB8" w:rsidRDefault="00EA6DB8" w:rsidP="00EA6DB8">
      <w:r w:rsidRPr="00EA6DB8">
        <w:t>(</w:t>
      </w:r>
      <w:r>
        <w:t>1</w:t>
      </w:r>
      <w:r w:rsidRPr="00EA6DB8">
        <w:t>)</w:t>
      </w:r>
      <w:r w:rsidRPr="00EA6DB8">
        <w:tab/>
        <w:t xml:space="preserve">Jerica Jensen, Senior Account Executive, Textmygov.com, requests: </w:t>
      </w:r>
    </w:p>
    <w:p w14:paraId="63E48E4C" w14:textId="77777777" w:rsidR="00EA6DB8" w:rsidRPr="00EA6DB8" w:rsidRDefault="00EA6DB8" w:rsidP="00EA6DB8"/>
    <w:p w14:paraId="5233DCBD" w14:textId="7B827851" w:rsidR="00EA6DB8" w:rsidRPr="00EA6DB8" w:rsidRDefault="00EA6DB8" w:rsidP="00EA6DB8">
      <w:r w:rsidRPr="00EA6DB8">
        <w:tab/>
        <w:t xml:space="preserve">Presentation regarding the services offered by </w:t>
      </w:r>
      <w:proofErr w:type="spellStart"/>
      <w:r w:rsidRPr="00EA6DB8">
        <w:t>TextMyGov</w:t>
      </w:r>
      <w:proofErr w:type="spellEnd"/>
      <w:r>
        <w:t>.</w:t>
      </w:r>
    </w:p>
    <w:p w14:paraId="6C70C39D" w14:textId="77777777" w:rsidR="00EA6DB8" w:rsidRPr="00FC76FC" w:rsidRDefault="00EA6DB8" w:rsidP="00B505BC"/>
    <w:p w14:paraId="1DA84CDB" w14:textId="31681A6F" w:rsidR="00B505BC" w:rsidRPr="00FC76FC" w:rsidRDefault="00B505BC" w:rsidP="00B505BC">
      <w:pPr>
        <w:rPr>
          <w:b/>
          <w:bCs/>
        </w:rPr>
      </w:pPr>
      <w:r w:rsidRPr="00FC76FC">
        <w:tab/>
      </w:r>
      <w:r w:rsidRPr="00FC76FC">
        <w:rPr>
          <w:b/>
          <w:bCs/>
        </w:rPr>
        <w:t>ACTION AGENDA ITEMS</w:t>
      </w:r>
    </w:p>
    <w:p w14:paraId="5C991E8F" w14:textId="1A75B797" w:rsidR="00B505BC" w:rsidRDefault="00B505BC" w:rsidP="00B505BC">
      <w:pPr>
        <w:tabs>
          <w:tab w:val="left" w:pos="720"/>
        </w:tabs>
      </w:pPr>
    </w:p>
    <w:p w14:paraId="36560EFD" w14:textId="29235B30" w:rsidR="00F64DC3" w:rsidRDefault="00F82AB1" w:rsidP="00F64DC3">
      <w:pPr>
        <w:tabs>
          <w:tab w:val="left" w:pos="720"/>
          <w:tab w:val="left" w:pos="1440"/>
        </w:tabs>
        <w:rPr>
          <w:bCs/>
        </w:rPr>
      </w:pPr>
      <w:r w:rsidRPr="00F82AB1">
        <w:t>(</w:t>
      </w:r>
      <w:r w:rsidR="001436C9">
        <w:t>1</w:t>
      </w:r>
      <w:r w:rsidRPr="00F82AB1">
        <w:t>)</w:t>
      </w:r>
      <w:r w:rsidRPr="00F82AB1">
        <w:tab/>
      </w:r>
      <w:r w:rsidR="00F64DC3">
        <w:rPr>
          <w:bCs/>
        </w:rPr>
        <w:t>Hon. Jose Asuncion, Frio County Commissioner, Precinct No. 4, requests:</w:t>
      </w:r>
    </w:p>
    <w:p w14:paraId="1E89E225" w14:textId="77777777" w:rsidR="00F64DC3" w:rsidRDefault="00F64DC3" w:rsidP="00F64DC3">
      <w:pPr>
        <w:tabs>
          <w:tab w:val="left" w:pos="720"/>
          <w:tab w:val="left" w:pos="1440"/>
        </w:tabs>
        <w:rPr>
          <w:bCs/>
        </w:rPr>
      </w:pPr>
    </w:p>
    <w:p w14:paraId="2AB55DF0" w14:textId="36D348E3" w:rsidR="00F64DC3" w:rsidRDefault="00F64DC3" w:rsidP="00F64DC3">
      <w:pPr>
        <w:tabs>
          <w:tab w:val="left" w:pos="720"/>
          <w:tab w:val="left" w:pos="2790"/>
        </w:tabs>
        <w:ind w:left="1440" w:hanging="720"/>
      </w:pPr>
      <w:r>
        <w:t>1.1</w:t>
      </w:r>
      <w:r>
        <w:tab/>
        <w:t xml:space="preserve">Consider/take action on approving an Agreement for the Provision of Outreach and Enrollment Services between Frio County and South Texas Rural Health Services for the provision of services enrollment services that used to be provided by Sara Pichardo. </w:t>
      </w:r>
    </w:p>
    <w:p w14:paraId="46E48E7D" w14:textId="77777777" w:rsidR="00C03B05" w:rsidRDefault="00C03B05" w:rsidP="00F64DC3">
      <w:pPr>
        <w:tabs>
          <w:tab w:val="left" w:pos="720"/>
          <w:tab w:val="left" w:pos="2790"/>
        </w:tabs>
        <w:ind w:left="1440" w:hanging="720"/>
      </w:pPr>
    </w:p>
    <w:p w14:paraId="695A86C9" w14:textId="586DBC0A" w:rsidR="00C03B05" w:rsidRPr="00C03B05" w:rsidRDefault="00C03B05" w:rsidP="00C03B05">
      <w:pPr>
        <w:rPr>
          <w:bCs/>
        </w:rPr>
      </w:pPr>
      <w:r>
        <w:rPr>
          <w:bCs/>
        </w:rPr>
        <w:t xml:space="preserve">            </w:t>
      </w:r>
      <w:r w:rsidRPr="00C03B05">
        <w:rPr>
          <w:bCs/>
        </w:rPr>
        <w:t xml:space="preserve">MOTION: </w:t>
      </w:r>
      <w:r>
        <w:rPr>
          <w:bCs/>
        </w:rPr>
        <w:t>ARNULFO LUNA</w:t>
      </w:r>
    </w:p>
    <w:p w14:paraId="50F1C1C2" w14:textId="5558A578" w:rsidR="00C03B05" w:rsidRPr="00C03B05" w:rsidRDefault="00C03B05" w:rsidP="00C03B05">
      <w:pPr>
        <w:ind w:left="720"/>
        <w:rPr>
          <w:bCs/>
        </w:rPr>
      </w:pPr>
      <w:r w:rsidRPr="00C03B05">
        <w:rPr>
          <w:bCs/>
        </w:rPr>
        <w:t xml:space="preserve">SECOND: </w:t>
      </w:r>
      <w:r>
        <w:rPr>
          <w:bCs/>
        </w:rPr>
        <w:t>RAUL CARRIZALES</w:t>
      </w:r>
    </w:p>
    <w:p w14:paraId="65A3092A" w14:textId="77777777" w:rsidR="00C03B05" w:rsidRPr="00C03B05" w:rsidRDefault="00C03B05" w:rsidP="00C03B05">
      <w:pPr>
        <w:ind w:left="720"/>
        <w:rPr>
          <w:bCs/>
        </w:rPr>
      </w:pPr>
      <w:r w:rsidRPr="00C03B05">
        <w:rPr>
          <w:bCs/>
        </w:rPr>
        <w:t>MOTION PASSED</w:t>
      </w:r>
    </w:p>
    <w:p w14:paraId="0AE19862" w14:textId="77777777" w:rsidR="00F64DC3" w:rsidRDefault="00F64DC3" w:rsidP="00C03B05">
      <w:pPr>
        <w:tabs>
          <w:tab w:val="left" w:pos="720"/>
          <w:tab w:val="left" w:pos="2790"/>
        </w:tabs>
      </w:pPr>
    </w:p>
    <w:p w14:paraId="0B9F9310" w14:textId="11FF1E4B" w:rsidR="00F64DC3" w:rsidRDefault="00F64DC3" w:rsidP="00F64DC3">
      <w:pPr>
        <w:tabs>
          <w:tab w:val="left" w:pos="720"/>
          <w:tab w:val="left" w:pos="2790"/>
        </w:tabs>
        <w:ind w:left="1440" w:hanging="720"/>
      </w:pPr>
      <w:r>
        <w:t>1.2</w:t>
      </w:r>
      <w:r>
        <w:tab/>
        <w:t>If the agreement is approved, consider/take action on signing a resolution authorizing Hon. Arnulfo C. Luna, Frio County Judge to enter into same on behalf of Frio County.</w:t>
      </w:r>
    </w:p>
    <w:p w14:paraId="5F3BAC56" w14:textId="35E9EC39" w:rsidR="00C03B05" w:rsidRPr="00C03B05" w:rsidRDefault="00C03B05" w:rsidP="00C03B05">
      <w:pPr>
        <w:rPr>
          <w:bCs/>
        </w:rPr>
      </w:pPr>
      <w:r>
        <w:rPr>
          <w:bCs/>
        </w:rPr>
        <w:t xml:space="preserve">            </w:t>
      </w:r>
      <w:r w:rsidRPr="00C03B05">
        <w:rPr>
          <w:bCs/>
        </w:rPr>
        <w:t xml:space="preserve">MOTION: </w:t>
      </w:r>
      <w:r>
        <w:rPr>
          <w:bCs/>
        </w:rPr>
        <w:t>RICHARD GRAF</w:t>
      </w:r>
    </w:p>
    <w:p w14:paraId="0F4F56FB" w14:textId="342D9732" w:rsidR="00C03B05" w:rsidRPr="00C03B05" w:rsidRDefault="00C03B05" w:rsidP="00C03B05">
      <w:pPr>
        <w:ind w:left="720"/>
        <w:rPr>
          <w:bCs/>
        </w:rPr>
      </w:pPr>
      <w:r w:rsidRPr="00C03B05">
        <w:rPr>
          <w:bCs/>
        </w:rPr>
        <w:t xml:space="preserve">SECOND: </w:t>
      </w:r>
      <w:r>
        <w:rPr>
          <w:bCs/>
        </w:rPr>
        <w:t>RAUL CARRIZALES</w:t>
      </w:r>
    </w:p>
    <w:p w14:paraId="71C898B2" w14:textId="77777777" w:rsidR="00C03B05" w:rsidRDefault="00C03B05" w:rsidP="00C03B05">
      <w:pPr>
        <w:ind w:left="720"/>
        <w:rPr>
          <w:bCs/>
        </w:rPr>
      </w:pPr>
      <w:r w:rsidRPr="00C03B05">
        <w:rPr>
          <w:bCs/>
        </w:rPr>
        <w:t>MOTION PASSED</w:t>
      </w:r>
    </w:p>
    <w:p w14:paraId="150EA12B" w14:textId="5CD93E47" w:rsidR="00C03B05" w:rsidRPr="00C03B05" w:rsidRDefault="00C03B05" w:rsidP="00C03B05">
      <w:pPr>
        <w:ind w:left="720"/>
        <w:rPr>
          <w:bCs/>
        </w:rPr>
      </w:pPr>
      <w:r>
        <w:rPr>
          <w:bCs/>
        </w:rPr>
        <w:t xml:space="preserve">JUDGE LUNA abstained </w:t>
      </w:r>
    </w:p>
    <w:p w14:paraId="0EDA82C1" w14:textId="77777777" w:rsidR="00C03B05" w:rsidRDefault="00C03B05" w:rsidP="00F64DC3">
      <w:pPr>
        <w:tabs>
          <w:tab w:val="left" w:pos="720"/>
          <w:tab w:val="left" w:pos="2790"/>
        </w:tabs>
        <w:ind w:left="1440" w:hanging="720"/>
      </w:pPr>
    </w:p>
    <w:p w14:paraId="226030C5" w14:textId="77777777" w:rsidR="00C03B05" w:rsidRDefault="00C03B05" w:rsidP="00F64DC3">
      <w:pPr>
        <w:tabs>
          <w:tab w:val="left" w:pos="720"/>
          <w:tab w:val="left" w:pos="2790"/>
        </w:tabs>
        <w:ind w:left="1440" w:hanging="720"/>
      </w:pPr>
    </w:p>
    <w:p w14:paraId="0339D274" w14:textId="77777777" w:rsidR="004915BA" w:rsidRDefault="004915BA" w:rsidP="00F64DC3">
      <w:pPr>
        <w:tabs>
          <w:tab w:val="left" w:pos="720"/>
          <w:tab w:val="left" w:pos="2790"/>
        </w:tabs>
        <w:ind w:left="1440" w:hanging="720"/>
      </w:pPr>
    </w:p>
    <w:p w14:paraId="5177D6B9" w14:textId="1D338F00" w:rsidR="004915BA" w:rsidRDefault="004915BA" w:rsidP="004915BA">
      <w:pPr>
        <w:tabs>
          <w:tab w:val="left" w:pos="720"/>
          <w:tab w:val="left" w:pos="1440"/>
        </w:tabs>
      </w:pPr>
      <w:r>
        <w:t>(2)</w:t>
      </w:r>
      <w:r>
        <w:tab/>
        <w:t>Hon. Crystal Marquez, Frio County Auditor, requests: </w:t>
      </w:r>
    </w:p>
    <w:p w14:paraId="7D754A4D" w14:textId="77777777" w:rsidR="004915BA" w:rsidRDefault="004915BA" w:rsidP="004915BA">
      <w:pPr>
        <w:tabs>
          <w:tab w:val="left" w:pos="720"/>
          <w:tab w:val="left" w:pos="1440"/>
        </w:tabs>
      </w:pPr>
    </w:p>
    <w:p w14:paraId="6EC6D6A8" w14:textId="42C31D3F" w:rsidR="004915BA" w:rsidRDefault="004915BA" w:rsidP="00E21BAF">
      <w:pPr>
        <w:tabs>
          <w:tab w:val="left" w:pos="720"/>
          <w:tab w:val="left" w:pos="1440"/>
        </w:tabs>
        <w:ind w:left="720"/>
      </w:pPr>
      <w:r>
        <w:t xml:space="preserve">Discuss / take action on refunding Mary Moore for uncompleted requested voter data information for a total amount of $1,649.00, and determine which budget to issue the refund. </w:t>
      </w:r>
    </w:p>
    <w:p w14:paraId="24CCD3D3" w14:textId="77777777" w:rsidR="00C03B05" w:rsidRDefault="00C03B05" w:rsidP="00F64DC3">
      <w:pPr>
        <w:tabs>
          <w:tab w:val="left" w:pos="2790"/>
        </w:tabs>
      </w:pPr>
      <w:r>
        <w:t xml:space="preserve"> </w:t>
      </w:r>
    </w:p>
    <w:p w14:paraId="26B6BAB3" w14:textId="3807F849" w:rsidR="006E0E6B" w:rsidRDefault="00C03B05" w:rsidP="00F64DC3">
      <w:pPr>
        <w:tabs>
          <w:tab w:val="left" w:pos="2790"/>
        </w:tabs>
      </w:pPr>
      <w:r>
        <w:t xml:space="preserve">PLACE ON NEXT MEETING </w:t>
      </w:r>
    </w:p>
    <w:p w14:paraId="3110D866" w14:textId="273B3D98" w:rsidR="00F82AB1" w:rsidRPr="00FC76FC" w:rsidRDefault="00F64DC3" w:rsidP="00F64DC3">
      <w:pPr>
        <w:tabs>
          <w:tab w:val="left" w:pos="2790"/>
        </w:tabs>
      </w:pPr>
      <w:r>
        <w:tab/>
      </w:r>
    </w:p>
    <w:p w14:paraId="79364C35" w14:textId="77777777" w:rsidR="00B505BC" w:rsidRPr="00FC76FC" w:rsidRDefault="00B505BC" w:rsidP="00B505BC">
      <w:pPr>
        <w:tabs>
          <w:tab w:val="left" w:pos="720"/>
        </w:tabs>
        <w:ind w:left="720" w:hanging="720"/>
      </w:pPr>
      <w:r w:rsidRPr="00FC76FC">
        <w:t>IV.</w:t>
      </w:r>
      <w:r w:rsidRPr="00FC76FC">
        <w:tab/>
        <w:t>General Discussion</w:t>
      </w:r>
    </w:p>
    <w:p w14:paraId="33167B8D" w14:textId="77777777" w:rsidR="00B505BC" w:rsidRPr="00FC76FC" w:rsidRDefault="00B505BC" w:rsidP="00B505BC">
      <w:pPr>
        <w:tabs>
          <w:tab w:val="left" w:pos="720"/>
        </w:tabs>
        <w:ind w:left="720" w:hanging="720"/>
      </w:pPr>
    </w:p>
    <w:p w14:paraId="008E9217" w14:textId="77777777" w:rsidR="00B505BC" w:rsidRPr="00FC76FC" w:rsidRDefault="00B505BC" w:rsidP="00B505BC">
      <w:pPr>
        <w:tabs>
          <w:tab w:val="left" w:pos="720"/>
        </w:tabs>
        <w:ind w:left="720" w:hanging="720"/>
      </w:pPr>
      <w:r w:rsidRPr="00FC76FC">
        <w:t>V.</w:t>
      </w:r>
      <w:r w:rsidRPr="00FC76FC">
        <w:tab/>
        <w:t xml:space="preserve">Citizens To Be Heard </w:t>
      </w:r>
    </w:p>
    <w:p w14:paraId="199ED8A5" w14:textId="59D17697" w:rsidR="00B505BC" w:rsidRDefault="00B505BC" w:rsidP="00B505BC"/>
    <w:p w14:paraId="708661A4" w14:textId="13D2E4AA" w:rsidR="00C03B05" w:rsidRDefault="00C03B05" w:rsidP="00B505BC">
      <w:r>
        <w:t>NONE</w:t>
      </w:r>
    </w:p>
    <w:p w14:paraId="0201072C" w14:textId="77777777" w:rsidR="00C03B05" w:rsidRPr="00FC76FC" w:rsidRDefault="00C03B05" w:rsidP="00B505BC"/>
    <w:p w14:paraId="0472147F" w14:textId="3D07FB79" w:rsidR="00D6427C" w:rsidRPr="00FC76FC" w:rsidRDefault="00B505BC" w:rsidP="00DE1B5E">
      <w:pPr>
        <w:tabs>
          <w:tab w:val="left" w:pos="720"/>
        </w:tabs>
        <w:ind w:left="720" w:hanging="720"/>
      </w:pPr>
      <w:r w:rsidRPr="00FC76FC">
        <w:t>VI.</w:t>
      </w:r>
      <w:r w:rsidRPr="00FC76FC">
        <w:tab/>
        <w:t>New Business</w:t>
      </w:r>
    </w:p>
    <w:p w14:paraId="4E6C9414" w14:textId="77777777" w:rsidR="00D6427C" w:rsidRPr="00FC76FC" w:rsidRDefault="00D6427C" w:rsidP="00B505BC">
      <w:pPr>
        <w:tabs>
          <w:tab w:val="left" w:pos="720"/>
        </w:tabs>
        <w:ind w:left="720" w:hanging="720"/>
      </w:pPr>
    </w:p>
    <w:p w14:paraId="0C330F34" w14:textId="5AC9761E" w:rsidR="003315A7" w:rsidRDefault="00D6427C" w:rsidP="00684A29">
      <w:pPr>
        <w:tabs>
          <w:tab w:val="left" w:pos="720"/>
        </w:tabs>
        <w:ind w:left="720" w:hanging="720"/>
        <w:rPr>
          <w:b/>
          <w:bCs/>
        </w:rPr>
      </w:pPr>
      <w:r w:rsidRPr="00FC76FC">
        <w:tab/>
      </w:r>
      <w:r w:rsidR="00B505BC" w:rsidRPr="00FC76FC">
        <w:rPr>
          <w:b/>
          <w:bCs/>
        </w:rPr>
        <w:t>PRESENTATION</w:t>
      </w:r>
    </w:p>
    <w:p w14:paraId="67D6432E" w14:textId="0DFB9DE8" w:rsidR="003315A7" w:rsidRDefault="003315A7" w:rsidP="00C17764">
      <w:pPr>
        <w:rPr>
          <w:b/>
          <w:bCs/>
        </w:rPr>
      </w:pPr>
    </w:p>
    <w:p w14:paraId="6802F2F9" w14:textId="22575BA1" w:rsidR="00FB15BA" w:rsidRPr="00FB15BA" w:rsidRDefault="00FB15BA" w:rsidP="00FB15BA">
      <w:r>
        <w:t>(1)</w:t>
      </w:r>
      <w:r>
        <w:tab/>
      </w:r>
      <w:r w:rsidRPr="00FB15BA">
        <w:t>Hon. Raul Carrizales, III.  Frio County Commissioner, Precinct No. 3, requests:</w:t>
      </w:r>
    </w:p>
    <w:p w14:paraId="543022AE" w14:textId="77777777" w:rsidR="00FB15BA" w:rsidRPr="00FB15BA" w:rsidRDefault="00FB15BA" w:rsidP="00FB15BA"/>
    <w:p w14:paraId="55AF6073" w14:textId="15C17ECB" w:rsidR="00FB15BA" w:rsidRDefault="00FB15BA" w:rsidP="00FB15BA">
      <w:r w:rsidRPr="00FB15BA">
        <w:tab/>
        <w:t xml:space="preserve">Presentation of monthly statistics reports compiled by </w:t>
      </w:r>
      <w:proofErr w:type="spellStart"/>
      <w:r>
        <w:t>ShureMed</w:t>
      </w:r>
      <w:proofErr w:type="spellEnd"/>
      <w:r w:rsidRPr="00FB15BA">
        <w:t>.</w:t>
      </w:r>
    </w:p>
    <w:p w14:paraId="59D7FA16" w14:textId="77777777" w:rsidR="00C03B05" w:rsidRDefault="00C03B05" w:rsidP="00FB15BA"/>
    <w:p w14:paraId="5C5F5903" w14:textId="47F05AC9" w:rsidR="00C03B05" w:rsidRPr="00FB15BA" w:rsidRDefault="00C03B05" w:rsidP="00FB15BA">
      <w:r>
        <w:t>PRESENTATION HEARD AND HELD</w:t>
      </w:r>
    </w:p>
    <w:p w14:paraId="46F20CEE" w14:textId="77777777" w:rsidR="00140179" w:rsidRPr="00140179" w:rsidRDefault="00140179" w:rsidP="00C17764"/>
    <w:p w14:paraId="5D202EC4" w14:textId="5BF12CDB" w:rsidR="00C8230C" w:rsidRPr="00147685" w:rsidRDefault="00B505BC" w:rsidP="00C8230C">
      <w:pPr>
        <w:ind w:firstLine="720"/>
        <w:rPr>
          <w:b/>
          <w:bCs/>
        </w:rPr>
      </w:pPr>
      <w:r w:rsidRPr="00147685">
        <w:rPr>
          <w:b/>
          <w:bCs/>
        </w:rPr>
        <w:t xml:space="preserve">ACTION AGENDA ITEMS </w:t>
      </w:r>
      <w:bookmarkEnd w:id="2"/>
    </w:p>
    <w:p w14:paraId="09E03969" w14:textId="0F2B73D3" w:rsidR="001D1A37" w:rsidRDefault="001D1A37" w:rsidP="00FB7374">
      <w:pPr>
        <w:rPr>
          <w:bCs/>
        </w:rPr>
      </w:pPr>
    </w:p>
    <w:p w14:paraId="2B419D59" w14:textId="77777777" w:rsidR="0083400D" w:rsidRPr="0083400D" w:rsidRDefault="00E330D2" w:rsidP="0083400D">
      <w:pPr>
        <w:ind w:left="720" w:hanging="720"/>
        <w:rPr>
          <w:bCs/>
        </w:rPr>
      </w:pPr>
      <w:r>
        <w:rPr>
          <w:bCs/>
        </w:rPr>
        <w:t>(</w:t>
      </w:r>
      <w:r w:rsidR="00F64DC3">
        <w:rPr>
          <w:bCs/>
        </w:rPr>
        <w:t>1</w:t>
      </w:r>
      <w:r>
        <w:rPr>
          <w:bCs/>
        </w:rPr>
        <w:t>)</w:t>
      </w:r>
      <w:r>
        <w:rPr>
          <w:bCs/>
        </w:rPr>
        <w:tab/>
      </w:r>
      <w:r w:rsidR="0083400D" w:rsidRPr="0083400D">
        <w:rPr>
          <w:bCs/>
        </w:rPr>
        <w:t>Carlos Segura, Frio County Elections Administrator, requests:</w:t>
      </w:r>
    </w:p>
    <w:p w14:paraId="0F3E2518" w14:textId="77777777" w:rsidR="0083400D" w:rsidRPr="0083400D" w:rsidRDefault="0083400D" w:rsidP="0083400D">
      <w:pPr>
        <w:ind w:left="720" w:hanging="720"/>
        <w:rPr>
          <w:bCs/>
        </w:rPr>
      </w:pPr>
      <w:r w:rsidRPr="0083400D">
        <w:rPr>
          <w:bCs/>
        </w:rPr>
        <w:tab/>
      </w:r>
    </w:p>
    <w:p w14:paraId="5E21C150" w14:textId="71D489F7" w:rsidR="0083400D" w:rsidRDefault="0083400D" w:rsidP="0083400D">
      <w:pPr>
        <w:ind w:left="720"/>
        <w:rPr>
          <w:bCs/>
        </w:rPr>
      </w:pPr>
      <w:r w:rsidRPr="0083400D">
        <w:rPr>
          <w:bCs/>
        </w:rPr>
        <w:t xml:space="preserve">As per Section 67.003 of the Texas Election Code, consider/take action on canvassing the November </w:t>
      </w:r>
      <w:r>
        <w:rPr>
          <w:bCs/>
        </w:rPr>
        <w:t>8</w:t>
      </w:r>
      <w:r w:rsidRPr="0083400D">
        <w:rPr>
          <w:bCs/>
        </w:rPr>
        <w:t>, 202</w:t>
      </w:r>
      <w:r>
        <w:rPr>
          <w:bCs/>
        </w:rPr>
        <w:t>2</w:t>
      </w:r>
      <w:r w:rsidRPr="0083400D">
        <w:rPr>
          <w:bCs/>
        </w:rPr>
        <w:t xml:space="preserve"> Election. </w:t>
      </w:r>
    </w:p>
    <w:p w14:paraId="70E792E4" w14:textId="77777777" w:rsidR="00C03B05" w:rsidRDefault="00C03B05" w:rsidP="0083400D">
      <w:pPr>
        <w:ind w:left="720"/>
        <w:rPr>
          <w:bCs/>
        </w:rPr>
      </w:pPr>
    </w:p>
    <w:p w14:paraId="69EF499F" w14:textId="2E78B830" w:rsidR="00C03B05" w:rsidRPr="00C03B05" w:rsidRDefault="00C03B05" w:rsidP="00C03B05">
      <w:pPr>
        <w:rPr>
          <w:bCs/>
        </w:rPr>
      </w:pPr>
      <w:r w:rsidRPr="00C03B05">
        <w:rPr>
          <w:bCs/>
        </w:rPr>
        <w:t xml:space="preserve">MOTION: </w:t>
      </w:r>
      <w:r>
        <w:rPr>
          <w:bCs/>
        </w:rPr>
        <w:t>RICHARD GRAF</w:t>
      </w:r>
    </w:p>
    <w:p w14:paraId="1BE837C7" w14:textId="66E6409A" w:rsidR="00C03B05" w:rsidRPr="00C03B05" w:rsidRDefault="00C03B05" w:rsidP="00C03B05">
      <w:pPr>
        <w:rPr>
          <w:bCs/>
        </w:rPr>
      </w:pPr>
      <w:r w:rsidRPr="00C03B05">
        <w:rPr>
          <w:bCs/>
        </w:rPr>
        <w:t xml:space="preserve">SECOND: </w:t>
      </w:r>
      <w:r>
        <w:rPr>
          <w:bCs/>
        </w:rPr>
        <w:t>RAUL CARRIZALES</w:t>
      </w:r>
    </w:p>
    <w:p w14:paraId="36B07DB3" w14:textId="77777777" w:rsidR="00C03B05" w:rsidRPr="00C03B05" w:rsidRDefault="00C03B05" w:rsidP="00C03B05">
      <w:pPr>
        <w:rPr>
          <w:bCs/>
        </w:rPr>
      </w:pPr>
      <w:r w:rsidRPr="00C03B05">
        <w:rPr>
          <w:bCs/>
        </w:rPr>
        <w:t>MOTION PASSED</w:t>
      </w:r>
    </w:p>
    <w:p w14:paraId="03262893" w14:textId="77777777" w:rsidR="00C03B05" w:rsidRPr="0083400D" w:rsidRDefault="00C03B05" w:rsidP="0083400D">
      <w:pPr>
        <w:ind w:left="720"/>
        <w:rPr>
          <w:bCs/>
        </w:rPr>
      </w:pPr>
    </w:p>
    <w:p w14:paraId="6DD718C4" w14:textId="77777777" w:rsidR="0083400D" w:rsidRDefault="0083400D" w:rsidP="0083400D">
      <w:pPr>
        <w:rPr>
          <w:bCs/>
        </w:rPr>
      </w:pPr>
    </w:p>
    <w:p w14:paraId="11072B57" w14:textId="22C0FE40" w:rsidR="00E330D2" w:rsidRDefault="0083400D" w:rsidP="00E330D2">
      <w:pPr>
        <w:ind w:left="720" w:hanging="720"/>
        <w:rPr>
          <w:bCs/>
        </w:rPr>
      </w:pPr>
      <w:r>
        <w:rPr>
          <w:bCs/>
        </w:rPr>
        <w:t>(2)</w:t>
      </w:r>
      <w:r>
        <w:rPr>
          <w:bCs/>
        </w:rPr>
        <w:tab/>
      </w:r>
      <w:r w:rsidR="00E330D2">
        <w:rPr>
          <w:bCs/>
        </w:rPr>
        <w:t xml:space="preserve">David Phillips, Chief Operating Officer, </w:t>
      </w:r>
      <w:proofErr w:type="spellStart"/>
      <w:r w:rsidR="00E330D2">
        <w:rPr>
          <w:bCs/>
        </w:rPr>
        <w:t>ShureMed</w:t>
      </w:r>
      <w:proofErr w:type="spellEnd"/>
      <w:r w:rsidR="00E330D2">
        <w:rPr>
          <w:bCs/>
        </w:rPr>
        <w:t xml:space="preserve"> Emergency Medical Services, </w:t>
      </w:r>
      <w:r w:rsidR="00123D52">
        <w:rPr>
          <w:bCs/>
        </w:rPr>
        <w:t xml:space="preserve">LLC, </w:t>
      </w:r>
      <w:r w:rsidR="00E330D2">
        <w:rPr>
          <w:bCs/>
        </w:rPr>
        <w:t>requests:</w:t>
      </w:r>
    </w:p>
    <w:p w14:paraId="72E3ADDA" w14:textId="23918646" w:rsidR="00E330D2" w:rsidRDefault="00E330D2" w:rsidP="00FB7374">
      <w:pPr>
        <w:rPr>
          <w:bCs/>
        </w:rPr>
      </w:pPr>
    </w:p>
    <w:p w14:paraId="20D8EB7F" w14:textId="0C5012F2" w:rsidR="00E330D2" w:rsidRDefault="0083400D" w:rsidP="00123D52">
      <w:pPr>
        <w:ind w:left="1440" w:hanging="720"/>
        <w:rPr>
          <w:bCs/>
        </w:rPr>
      </w:pPr>
      <w:r>
        <w:rPr>
          <w:bCs/>
        </w:rPr>
        <w:t>2</w:t>
      </w:r>
      <w:r w:rsidR="00E330D2">
        <w:rPr>
          <w:bCs/>
        </w:rPr>
        <w:t>.1</w:t>
      </w:r>
      <w:r w:rsidR="00E330D2">
        <w:rPr>
          <w:bCs/>
        </w:rPr>
        <w:tab/>
        <w:t xml:space="preserve">Consider/take action on </w:t>
      </w:r>
      <w:r w:rsidR="00FB15BA">
        <w:rPr>
          <w:bCs/>
        </w:rPr>
        <w:t>approving an Addendum to the Agreement for Emergency Medical Services</w:t>
      </w:r>
      <w:r w:rsidR="00123D52">
        <w:rPr>
          <w:bCs/>
        </w:rPr>
        <w:t xml:space="preserve"> between Frio County and </w:t>
      </w:r>
      <w:proofErr w:type="spellStart"/>
      <w:r w:rsidR="00123D52">
        <w:rPr>
          <w:bCs/>
        </w:rPr>
        <w:t>ShureMed</w:t>
      </w:r>
      <w:proofErr w:type="spellEnd"/>
      <w:r w:rsidR="00123D52">
        <w:rPr>
          <w:bCs/>
        </w:rPr>
        <w:t xml:space="preserve"> Emergency Medical Services, LLC</w:t>
      </w:r>
      <w:r w:rsidR="00FB15BA">
        <w:rPr>
          <w:bCs/>
        </w:rPr>
        <w:t>.</w:t>
      </w:r>
    </w:p>
    <w:p w14:paraId="3C57E040" w14:textId="1242C1CF" w:rsidR="00123D52" w:rsidRDefault="00123D52" w:rsidP="00123D52">
      <w:pPr>
        <w:ind w:left="1440" w:hanging="720"/>
        <w:rPr>
          <w:bCs/>
        </w:rPr>
      </w:pPr>
    </w:p>
    <w:p w14:paraId="2611CB69" w14:textId="79C587D2" w:rsidR="00123D52" w:rsidRDefault="0083400D" w:rsidP="00123D52">
      <w:pPr>
        <w:ind w:left="1440" w:hanging="720"/>
        <w:rPr>
          <w:bCs/>
        </w:rPr>
      </w:pPr>
      <w:r>
        <w:rPr>
          <w:bCs/>
        </w:rPr>
        <w:lastRenderedPageBreak/>
        <w:t>2</w:t>
      </w:r>
      <w:r w:rsidR="00123D52">
        <w:rPr>
          <w:bCs/>
        </w:rPr>
        <w:t>.2</w:t>
      </w:r>
      <w:r w:rsidR="00123D52">
        <w:rPr>
          <w:bCs/>
        </w:rPr>
        <w:tab/>
      </w:r>
      <w:r w:rsidR="00123D52" w:rsidRPr="00123D52">
        <w:rPr>
          <w:bCs/>
        </w:rPr>
        <w:t xml:space="preserve">If the </w:t>
      </w:r>
      <w:r w:rsidR="00FB15BA">
        <w:rPr>
          <w:bCs/>
        </w:rPr>
        <w:t>addendum</w:t>
      </w:r>
      <w:r w:rsidR="00123D52" w:rsidRPr="00123D52">
        <w:rPr>
          <w:bCs/>
        </w:rPr>
        <w:t xml:space="preserve"> is approved, consider/take action on approving a resolution authorizing Hon. Arnulfo C. Luna, Frio County Judge, to enter into same on behalf of Frio County.</w:t>
      </w:r>
    </w:p>
    <w:p w14:paraId="5BD51D5D" w14:textId="77777777" w:rsidR="00C03B05" w:rsidRDefault="00C03B05" w:rsidP="00123D52">
      <w:pPr>
        <w:ind w:left="1440" w:hanging="720"/>
        <w:rPr>
          <w:bCs/>
        </w:rPr>
      </w:pPr>
    </w:p>
    <w:p w14:paraId="313E6631" w14:textId="1DAF3BC9" w:rsidR="00C03B05" w:rsidRPr="00C03B05" w:rsidRDefault="00C03B05" w:rsidP="00C03B05">
      <w:pPr>
        <w:rPr>
          <w:bCs/>
        </w:rPr>
      </w:pPr>
      <w:r w:rsidRPr="00C03B05">
        <w:rPr>
          <w:bCs/>
        </w:rPr>
        <w:t xml:space="preserve">MOTION: </w:t>
      </w:r>
      <w:r>
        <w:rPr>
          <w:bCs/>
        </w:rPr>
        <w:t>RAUL CARRIZALES</w:t>
      </w:r>
    </w:p>
    <w:p w14:paraId="41E33932" w14:textId="77777777" w:rsidR="00C03B05" w:rsidRPr="00C03B05" w:rsidRDefault="00C03B05" w:rsidP="00C03B05">
      <w:pPr>
        <w:rPr>
          <w:bCs/>
        </w:rPr>
      </w:pPr>
      <w:r w:rsidRPr="00C03B05">
        <w:rPr>
          <w:bCs/>
        </w:rPr>
        <w:t xml:space="preserve">SECOND: </w:t>
      </w:r>
      <w:r>
        <w:rPr>
          <w:bCs/>
        </w:rPr>
        <w:t>RICHARD GRAF</w:t>
      </w:r>
    </w:p>
    <w:p w14:paraId="4516135F" w14:textId="77777777" w:rsidR="00C03B05" w:rsidRPr="00C03B05" w:rsidRDefault="00C03B05" w:rsidP="00C03B05">
      <w:pPr>
        <w:rPr>
          <w:bCs/>
        </w:rPr>
      </w:pPr>
      <w:r w:rsidRPr="00C03B05">
        <w:rPr>
          <w:bCs/>
        </w:rPr>
        <w:t>MOTION PASSED</w:t>
      </w:r>
    </w:p>
    <w:p w14:paraId="05D9631B" w14:textId="77777777" w:rsidR="00C03B05" w:rsidRDefault="00C03B05" w:rsidP="00123D52">
      <w:pPr>
        <w:ind w:left="1440" w:hanging="720"/>
        <w:rPr>
          <w:bCs/>
        </w:rPr>
      </w:pPr>
    </w:p>
    <w:p w14:paraId="036A2838" w14:textId="77777777" w:rsidR="00E330D2" w:rsidRDefault="00E330D2" w:rsidP="00FB7374">
      <w:pPr>
        <w:rPr>
          <w:bCs/>
        </w:rPr>
      </w:pPr>
    </w:p>
    <w:p w14:paraId="5B4966AB" w14:textId="3C8BD986" w:rsidR="00F64DC3" w:rsidRPr="00F64DC3" w:rsidRDefault="00F64DC3" w:rsidP="00F64DC3">
      <w:pPr>
        <w:rPr>
          <w:bCs/>
        </w:rPr>
      </w:pPr>
      <w:r>
        <w:rPr>
          <w:bCs/>
        </w:rPr>
        <w:t>(</w:t>
      </w:r>
      <w:r w:rsidR="0083400D">
        <w:rPr>
          <w:bCs/>
        </w:rPr>
        <w:t>3</w:t>
      </w:r>
      <w:r>
        <w:rPr>
          <w:bCs/>
        </w:rPr>
        <w:t>)</w:t>
      </w:r>
      <w:r>
        <w:rPr>
          <w:bCs/>
        </w:rPr>
        <w:tab/>
      </w:r>
      <w:r w:rsidRPr="00F64DC3">
        <w:rPr>
          <w:bCs/>
        </w:rPr>
        <w:t>Hon. Aaron Ibarra, Frio County Clerk, requests:</w:t>
      </w:r>
    </w:p>
    <w:p w14:paraId="29F4A0FD" w14:textId="77777777" w:rsidR="00F64DC3" w:rsidRPr="00F64DC3" w:rsidRDefault="00F64DC3" w:rsidP="00F64DC3">
      <w:pPr>
        <w:rPr>
          <w:bCs/>
        </w:rPr>
      </w:pPr>
    </w:p>
    <w:p w14:paraId="28D0CED9" w14:textId="074E4F6F" w:rsidR="00F64DC3" w:rsidRPr="00F64DC3" w:rsidRDefault="0083400D" w:rsidP="0073254C">
      <w:pPr>
        <w:ind w:left="1440" w:hanging="720"/>
        <w:rPr>
          <w:bCs/>
        </w:rPr>
      </w:pPr>
      <w:r>
        <w:rPr>
          <w:bCs/>
        </w:rPr>
        <w:t>3</w:t>
      </w:r>
      <w:r w:rsidR="00F64DC3" w:rsidRPr="00F64DC3">
        <w:rPr>
          <w:bCs/>
        </w:rPr>
        <w:t>.1</w:t>
      </w:r>
      <w:r w:rsidR="00F64DC3" w:rsidRPr="00F64DC3">
        <w:rPr>
          <w:bCs/>
        </w:rPr>
        <w:tab/>
        <w:t xml:space="preserve">Review Frio County Commissioners Court minutes for </w:t>
      </w:r>
      <w:bookmarkStart w:id="3" w:name="_Hlk119585938"/>
      <w:r w:rsidR="0073254C">
        <w:rPr>
          <w:bCs/>
        </w:rPr>
        <w:t>August</w:t>
      </w:r>
      <w:r w:rsidR="00F64DC3" w:rsidRPr="00F64DC3">
        <w:rPr>
          <w:bCs/>
        </w:rPr>
        <w:t xml:space="preserve"> </w:t>
      </w:r>
      <w:r w:rsidR="0073254C">
        <w:rPr>
          <w:bCs/>
        </w:rPr>
        <w:t xml:space="preserve">8, </w:t>
      </w:r>
      <w:r w:rsidR="00F64DC3" w:rsidRPr="00F64DC3">
        <w:rPr>
          <w:bCs/>
        </w:rPr>
        <w:t>9,</w:t>
      </w:r>
      <w:r w:rsidR="0073254C">
        <w:rPr>
          <w:bCs/>
        </w:rPr>
        <w:t xml:space="preserve"> 10, 11, 22, 30, 31</w:t>
      </w:r>
      <w:r w:rsidR="00F64DC3" w:rsidRPr="00F64DC3">
        <w:rPr>
          <w:bCs/>
        </w:rPr>
        <w:t xml:space="preserve">, </w:t>
      </w:r>
      <w:r w:rsidR="0073254C">
        <w:rPr>
          <w:bCs/>
        </w:rPr>
        <w:t>September 1, 12, 26, October 11, 25, and November 9</w:t>
      </w:r>
      <w:r w:rsidR="00F64DC3" w:rsidRPr="00F64DC3">
        <w:rPr>
          <w:bCs/>
        </w:rPr>
        <w:t>, 2022.</w:t>
      </w:r>
      <w:bookmarkEnd w:id="3"/>
    </w:p>
    <w:p w14:paraId="6D9C1280" w14:textId="77777777" w:rsidR="00F64DC3" w:rsidRPr="00F64DC3" w:rsidRDefault="00F64DC3" w:rsidP="00F64DC3">
      <w:pPr>
        <w:rPr>
          <w:bCs/>
        </w:rPr>
      </w:pPr>
    </w:p>
    <w:p w14:paraId="193CA2E1" w14:textId="31A61EF8" w:rsidR="006E0E6B" w:rsidRDefault="0083400D" w:rsidP="0083400D">
      <w:pPr>
        <w:ind w:left="1440" w:hanging="720"/>
        <w:rPr>
          <w:bCs/>
        </w:rPr>
      </w:pPr>
      <w:r>
        <w:rPr>
          <w:bCs/>
        </w:rPr>
        <w:t>3</w:t>
      </w:r>
      <w:r w:rsidR="00F64DC3" w:rsidRPr="00F64DC3">
        <w:rPr>
          <w:bCs/>
        </w:rPr>
        <w:t>.2</w:t>
      </w:r>
      <w:r w:rsidR="00F64DC3" w:rsidRPr="00F64DC3">
        <w:rPr>
          <w:bCs/>
        </w:rPr>
        <w:tab/>
        <w:t xml:space="preserve">Consider/Approve Frio County Commissioners Court minutes for </w:t>
      </w:r>
      <w:r w:rsidR="0073254C">
        <w:rPr>
          <w:bCs/>
        </w:rPr>
        <w:t>August</w:t>
      </w:r>
      <w:r w:rsidR="0073254C" w:rsidRPr="00F64DC3">
        <w:rPr>
          <w:bCs/>
        </w:rPr>
        <w:t xml:space="preserve"> </w:t>
      </w:r>
      <w:r w:rsidR="0073254C">
        <w:rPr>
          <w:bCs/>
        </w:rPr>
        <w:t xml:space="preserve">8, </w:t>
      </w:r>
      <w:r w:rsidR="0073254C" w:rsidRPr="00F64DC3">
        <w:rPr>
          <w:bCs/>
        </w:rPr>
        <w:t>9,</w:t>
      </w:r>
      <w:r w:rsidR="0073254C">
        <w:rPr>
          <w:bCs/>
        </w:rPr>
        <w:t xml:space="preserve"> 10, 11, 22, 30, 31</w:t>
      </w:r>
      <w:r w:rsidR="0073254C" w:rsidRPr="00F64DC3">
        <w:rPr>
          <w:bCs/>
        </w:rPr>
        <w:t xml:space="preserve">, </w:t>
      </w:r>
      <w:r w:rsidR="0073254C">
        <w:rPr>
          <w:bCs/>
        </w:rPr>
        <w:t>September 1, 12, 26, October 11, 25, and November 9</w:t>
      </w:r>
      <w:r w:rsidR="0073254C" w:rsidRPr="00F64DC3">
        <w:rPr>
          <w:bCs/>
        </w:rPr>
        <w:t>, 2022</w:t>
      </w:r>
      <w:r>
        <w:rPr>
          <w:bCs/>
        </w:rPr>
        <w:t>.</w:t>
      </w:r>
    </w:p>
    <w:p w14:paraId="28CC919B" w14:textId="77777777" w:rsidR="00C03B05" w:rsidRDefault="00C03B05" w:rsidP="0083400D">
      <w:pPr>
        <w:ind w:left="1440" w:hanging="720"/>
        <w:rPr>
          <w:bCs/>
        </w:rPr>
      </w:pPr>
    </w:p>
    <w:p w14:paraId="0E9D39D4" w14:textId="3B5685C0" w:rsidR="00C03B05" w:rsidRDefault="00C03B05" w:rsidP="0083400D">
      <w:pPr>
        <w:ind w:left="1440" w:hanging="720"/>
        <w:rPr>
          <w:bCs/>
        </w:rPr>
      </w:pPr>
      <w:r>
        <w:rPr>
          <w:bCs/>
        </w:rPr>
        <w:t>NO ACTION, BRING BACK</w:t>
      </w:r>
    </w:p>
    <w:p w14:paraId="5877687A" w14:textId="77777777" w:rsidR="00C03B05" w:rsidRPr="00AC139B" w:rsidRDefault="00C03B05" w:rsidP="0083400D">
      <w:pPr>
        <w:ind w:left="1440" w:hanging="720"/>
        <w:rPr>
          <w:bCs/>
        </w:rPr>
      </w:pPr>
    </w:p>
    <w:p w14:paraId="36D85A30" w14:textId="68675E41" w:rsidR="000B5C75" w:rsidRDefault="00F64DC3" w:rsidP="00F82AB1">
      <w:pPr>
        <w:tabs>
          <w:tab w:val="left" w:pos="720"/>
        </w:tabs>
      </w:pPr>
      <w:r>
        <w:t>(</w:t>
      </w:r>
      <w:r w:rsidR="0083400D">
        <w:t>4</w:t>
      </w:r>
      <w:r>
        <w:t>)</w:t>
      </w:r>
      <w:r>
        <w:tab/>
        <w:t>Hon. Arnulfo C. Luna, Frio County Judge, requests:</w:t>
      </w:r>
    </w:p>
    <w:p w14:paraId="4BB1A7E7" w14:textId="79832527" w:rsidR="00F64DC3" w:rsidRDefault="00F64DC3" w:rsidP="00F82AB1">
      <w:pPr>
        <w:tabs>
          <w:tab w:val="left" w:pos="720"/>
        </w:tabs>
      </w:pPr>
    </w:p>
    <w:p w14:paraId="15BF9E34" w14:textId="3D706195" w:rsidR="00F64DC3" w:rsidRPr="00F64DC3" w:rsidRDefault="00F64DC3" w:rsidP="00F64DC3">
      <w:pPr>
        <w:tabs>
          <w:tab w:val="left" w:pos="720"/>
        </w:tabs>
        <w:ind w:left="1440" w:hanging="1440"/>
      </w:pPr>
      <w:r>
        <w:tab/>
      </w:r>
      <w:r w:rsidR="0083400D">
        <w:t>4</w:t>
      </w:r>
      <w:r>
        <w:t>.2</w:t>
      </w:r>
      <w:r>
        <w:tab/>
      </w:r>
      <w:r w:rsidRPr="00F64DC3">
        <w:t>Consider/take action on finding that circumstances present in all or part of the unincorporated areas of Frio County that create a public safety hazard that would be exacerbated by outdoor burning.</w:t>
      </w:r>
    </w:p>
    <w:p w14:paraId="7324E27E" w14:textId="77777777" w:rsidR="00F64DC3" w:rsidRPr="00F64DC3" w:rsidRDefault="00F64DC3" w:rsidP="00F64DC3">
      <w:pPr>
        <w:tabs>
          <w:tab w:val="left" w:pos="720"/>
        </w:tabs>
      </w:pPr>
    </w:p>
    <w:p w14:paraId="6911DF0D" w14:textId="424A0BBC" w:rsidR="00F64DC3" w:rsidRDefault="00F64DC3" w:rsidP="00F64DC3">
      <w:pPr>
        <w:tabs>
          <w:tab w:val="left" w:pos="720"/>
        </w:tabs>
        <w:ind w:left="1440" w:hanging="1440"/>
      </w:pPr>
      <w:r>
        <w:tab/>
      </w:r>
      <w:r w:rsidR="0083400D">
        <w:t>4</w:t>
      </w:r>
      <w:r w:rsidRPr="00F64DC3">
        <w:t>.2</w:t>
      </w:r>
      <w:r w:rsidRPr="00F64DC3">
        <w:tab/>
        <w:t xml:space="preserve">Consider/take action on adopting an Order of the Frio County Commissioners Court Prohibiting or Restricting Outdoor Burning in the Unincorporated Areas of Frio County, Texas from </w:t>
      </w:r>
      <w:r>
        <w:t>December 1</w:t>
      </w:r>
      <w:r w:rsidRPr="00F64DC3">
        <w:t xml:space="preserve">, 2022 to </w:t>
      </w:r>
      <w:r>
        <w:t>March</w:t>
      </w:r>
      <w:r w:rsidRPr="00F64DC3">
        <w:t xml:space="preserve"> 1, 202</w:t>
      </w:r>
      <w:r>
        <w:t>3</w:t>
      </w:r>
      <w:r w:rsidRPr="00F64DC3">
        <w:t>.</w:t>
      </w:r>
    </w:p>
    <w:p w14:paraId="63F607B2" w14:textId="77777777" w:rsidR="00C03B05" w:rsidRDefault="00C03B05" w:rsidP="00F64DC3">
      <w:pPr>
        <w:tabs>
          <w:tab w:val="left" w:pos="720"/>
        </w:tabs>
        <w:ind w:left="1440" w:hanging="1440"/>
      </w:pPr>
    </w:p>
    <w:p w14:paraId="2EBC1347" w14:textId="7BCED4C4" w:rsidR="00C03B05" w:rsidRDefault="00D54989" w:rsidP="00F64DC3">
      <w:pPr>
        <w:tabs>
          <w:tab w:val="left" w:pos="720"/>
        </w:tabs>
        <w:ind w:left="1440" w:hanging="1440"/>
      </w:pPr>
      <w:r>
        <w:rPr>
          <w:bCs/>
        </w:rPr>
        <w:t>NO ACTION</w:t>
      </w:r>
    </w:p>
    <w:p w14:paraId="284A424A" w14:textId="77777777" w:rsidR="00EA6DB8" w:rsidRPr="00F64DC3" w:rsidRDefault="00EA6DB8" w:rsidP="00F64DC3">
      <w:pPr>
        <w:tabs>
          <w:tab w:val="left" w:pos="720"/>
        </w:tabs>
        <w:ind w:left="1440" w:hanging="1440"/>
      </w:pPr>
    </w:p>
    <w:p w14:paraId="4A980242" w14:textId="78C33C8B" w:rsidR="00EA6DB8" w:rsidRPr="00EA6DB8" w:rsidRDefault="00EA6DB8" w:rsidP="00EA6DB8">
      <w:pPr>
        <w:tabs>
          <w:tab w:val="left" w:pos="720"/>
        </w:tabs>
      </w:pPr>
      <w:r w:rsidRPr="00EA6DB8">
        <w:t>(</w:t>
      </w:r>
      <w:r w:rsidR="0083400D">
        <w:t>5</w:t>
      </w:r>
      <w:r w:rsidRPr="00EA6DB8">
        <w:t>)</w:t>
      </w:r>
      <w:r w:rsidRPr="00EA6DB8">
        <w:tab/>
        <w:t>Hon. Arnulfo C. Luna, Frio County Judge, requests:</w:t>
      </w:r>
    </w:p>
    <w:p w14:paraId="449B726C" w14:textId="77777777" w:rsidR="00EA6DB8" w:rsidRPr="00EA6DB8" w:rsidRDefault="00EA6DB8" w:rsidP="00EA6DB8">
      <w:pPr>
        <w:tabs>
          <w:tab w:val="left" w:pos="720"/>
        </w:tabs>
      </w:pPr>
    </w:p>
    <w:p w14:paraId="1A8167E9" w14:textId="31E4E2C7" w:rsidR="00EA6DB8" w:rsidRDefault="00EA6DB8" w:rsidP="00EA6DB8">
      <w:pPr>
        <w:tabs>
          <w:tab w:val="left" w:pos="720"/>
        </w:tabs>
        <w:ind w:left="1440" w:hanging="1440"/>
      </w:pPr>
      <w:r>
        <w:tab/>
      </w:r>
      <w:r w:rsidR="0083400D">
        <w:t>5</w:t>
      </w:r>
      <w:r w:rsidRPr="00EA6DB8">
        <w:t>.1</w:t>
      </w:r>
      <w:r w:rsidRPr="00EA6DB8">
        <w:tab/>
        <w:t>Consider/take action on Frio County to institute a restricted firework (“skyrockets with sticks” or missiles with fins) ban in the unincorporated areas of Frio County, Texas for New Year’s Eve Fireworks.</w:t>
      </w:r>
    </w:p>
    <w:p w14:paraId="1159724E" w14:textId="77777777" w:rsidR="00D54989" w:rsidRPr="00C03B05" w:rsidRDefault="00D54989" w:rsidP="00D54989">
      <w:pPr>
        <w:rPr>
          <w:bCs/>
        </w:rPr>
      </w:pPr>
      <w:r w:rsidRPr="00C03B05">
        <w:rPr>
          <w:bCs/>
        </w:rPr>
        <w:t xml:space="preserve">MOTION: </w:t>
      </w:r>
      <w:r>
        <w:rPr>
          <w:bCs/>
        </w:rPr>
        <w:t>RAUL CARRIZALES</w:t>
      </w:r>
    </w:p>
    <w:p w14:paraId="2F82DE99" w14:textId="77777777" w:rsidR="00D54989" w:rsidRPr="00C03B05" w:rsidRDefault="00D54989" w:rsidP="00D54989">
      <w:pPr>
        <w:rPr>
          <w:bCs/>
        </w:rPr>
      </w:pPr>
      <w:r w:rsidRPr="00C03B05">
        <w:rPr>
          <w:bCs/>
        </w:rPr>
        <w:t xml:space="preserve">SECOND: </w:t>
      </w:r>
      <w:r>
        <w:rPr>
          <w:bCs/>
        </w:rPr>
        <w:t>RICHARD GRAF</w:t>
      </w:r>
    </w:p>
    <w:p w14:paraId="4AA25944" w14:textId="77777777" w:rsidR="00D54989" w:rsidRPr="00C03B05" w:rsidRDefault="00D54989" w:rsidP="00D54989">
      <w:pPr>
        <w:rPr>
          <w:bCs/>
        </w:rPr>
      </w:pPr>
      <w:r w:rsidRPr="00C03B05">
        <w:rPr>
          <w:bCs/>
        </w:rPr>
        <w:t>MOTION PASSED</w:t>
      </w:r>
    </w:p>
    <w:p w14:paraId="56302DCA" w14:textId="77777777" w:rsidR="00D54989" w:rsidRPr="00EA6DB8" w:rsidRDefault="00D54989" w:rsidP="00EA6DB8">
      <w:pPr>
        <w:tabs>
          <w:tab w:val="left" w:pos="720"/>
        </w:tabs>
        <w:ind w:left="1440" w:hanging="1440"/>
      </w:pPr>
    </w:p>
    <w:p w14:paraId="717C24D7" w14:textId="77777777" w:rsidR="00EA6DB8" w:rsidRPr="00EA6DB8" w:rsidRDefault="00EA6DB8" w:rsidP="00EA6DB8">
      <w:pPr>
        <w:tabs>
          <w:tab w:val="left" w:pos="720"/>
        </w:tabs>
      </w:pPr>
    </w:p>
    <w:p w14:paraId="429E4C15" w14:textId="1533D1D2" w:rsidR="00EA6DB8" w:rsidRDefault="00EA6DB8" w:rsidP="00EA6DB8">
      <w:pPr>
        <w:tabs>
          <w:tab w:val="left" w:pos="720"/>
        </w:tabs>
        <w:ind w:left="1440" w:hanging="1440"/>
      </w:pPr>
      <w:r>
        <w:tab/>
      </w:r>
      <w:r w:rsidR="0083400D">
        <w:t>5</w:t>
      </w:r>
      <w:r w:rsidRPr="00EA6DB8">
        <w:t>.2</w:t>
      </w:r>
      <w:r w:rsidRPr="00EA6DB8">
        <w:tab/>
        <w:t>Consider/take action if the commissioners court determines to institute the ban, then determine whether to designate any safe areas in the unincorporated areas of Frio County where aerial fireworks may take place under proper supervision.</w:t>
      </w:r>
    </w:p>
    <w:p w14:paraId="39BBEE15" w14:textId="3C24CCA2" w:rsidR="00D54989" w:rsidRPr="00EA6DB8" w:rsidRDefault="00D54989" w:rsidP="00EA6DB8">
      <w:pPr>
        <w:tabs>
          <w:tab w:val="left" w:pos="720"/>
        </w:tabs>
        <w:ind w:left="1440" w:hanging="1440"/>
      </w:pPr>
      <w:r>
        <w:t>NO ACTION</w:t>
      </w:r>
    </w:p>
    <w:p w14:paraId="4DD9A4C2" w14:textId="77777777" w:rsidR="00EA6DB8" w:rsidRPr="00EA6DB8" w:rsidRDefault="00EA6DB8" w:rsidP="00EA6DB8">
      <w:pPr>
        <w:tabs>
          <w:tab w:val="left" w:pos="720"/>
        </w:tabs>
      </w:pPr>
    </w:p>
    <w:p w14:paraId="31928C3B" w14:textId="5D9CB3FF" w:rsidR="00EA6DB8" w:rsidRDefault="00EA6DB8" w:rsidP="00EA6DB8">
      <w:pPr>
        <w:tabs>
          <w:tab w:val="left" w:pos="720"/>
        </w:tabs>
        <w:ind w:left="1440" w:hanging="1440"/>
      </w:pPr>
      <w:r>
        <w:lastRenderedPageBreak/>
        <w:tab/>
      </w:r>
      <w:r w:rsidR="0083400D">
        <w:t>5</w:t>
      </w:r>
      <w:r w:rsidRPr="00EA6DB8">
        <w:t>.3</w:t>
      </w:r>
      <w:r w:rsidRPr="00EA6DB8">
        <w:tab/>
        <w:t>Based upon the prior actions take, consider/take action on signing an order to institute a restricted firework (“skyrockets with sticks” or missiles with fins) ban in the unincorporated areas of Frio County, Texas for New Year’s Eve Fireworks.</w:t>
      </w:r>
    </w:p>
    <w:p w14:paraId="61545FB8" w14:textId="77777777" w:rsidR="00C03B05" w:rsidRDefault="00C03B05" w:rsidP="00EA6DB8">
      <w:pPr>
        <w:tabs>
          <w:tab w:val="left" w:pos="720"/>
        </w:tabs>
        <w:ind w:left="1440" w:hanging="1440"/>
      </w:pPr>
    </w:p>
    <w:p w14:paraId="14618326" w14:textId="25C90087" w:rsidR="00C03B05" w:rsidRPr="00EA6DB8" w:rsidRDefault="00C03B05" w:rsidP="00EA6DB8">
      <w:pPr>
        <w:tabs>
          <w:tab w:val="left" w:pos="720"/>
        </w:tabs>
        <w:ind w:left="1440" w:hanging="1440"/>
      </w:pPr>
      <w:r>
        <w:t>NO ACTION</w:t>
      </w:r>
    </w:p>
    <w:p w14:paraId="37353A03" w14:textId="174D7F16" w:rsidR="00F64DC3" w:rsidRDefault="00F64DC3" w:rsidP="00F82AB1">
      <w:pPr>
        <w:tabs>
          <w:tab w:val="left" w:pos="720"/>
        </w:tabs>
      </w:pPr>
    </w:p>
    <w:p w14:paraId="797FA665" w14:textId="4F88F3DA" w:rsidR="00B000E7" w:rsidRDefault="0073254C" w:rsidP="00F82AB1">
      <w:pPr>
        <w:tabs>
          <w:tab w:val="left" w:pos="720"/>
        </w:tabs>
      </w:pPr>
      <w:r>
        <w:t>(</w:t>
      </w:r>
      <w:r w:rsidR="0083400D">
        <w:t>6</w:t>
      </w:r>
      <w:r>
        <w:t>)</w:t>
      </w:r>
      <w:r>
        <w:tab/>
      </w:r>
      <w:r w:rsidR="00B000E7" w:rsidRPr="00EA6DB8">
        <w:t>Hon. Arnulfo C. Luna, Frio County Judge, requests:</w:t>
      </w:r>
    </w:p>
    <w:p w14:paraId="3AEDCC7C" w14:textId="77777777" w:rsidR="00B000E7" w:rsidRDefault="00B000E7" w:rsidP="00F82AB1">
      <w:pPr>
        <w:tabs>
          <w:tab w:val="left" w:pos="720"/>
        </w:tabs>
      </w:pPr>
    </w:p>
    <w:p w14:paraId="2B1E5CC7" w14:textId="6D5EC0E6" w:rsidR="00B000E7" w:rsidRDefault="00B000E7" w:rsidP="00B000E7">
      <w:pPr>
        <w:tabs>
          <w:tab w:val="left" w:pos="720"/>
        </w:tabs>
        <w:ind w:left="720"/>
      </w:pPr>
      <w:r w:rsidRPr="00B000E7">
        <w:t>Consider and act on approving a donation to the 20</w:t>
      </w:r>
      <w:r w:rsidR="005402FD">
        <w:t>23</w:t>
      </w:r>
      <w:r w:rsidRPr="00B000E7">
        <w:t xml:space="preserve"> Frio County Jr. Livestock Show and Country Store in the amount of $15,000 as done before.  These funds are used to add to the projects of the 4-H and FFA students participating in the countywide event.   Funds may be made available from the 2022-2023 budget year.</w:t>
      </w:r>
    </w:p>
    <w:p w14:paraId="6EFED3A4" w14:textId="77777777" w:rsidR="00C03B05" w:rsidRDefault="00C03B05" w:rsidP="00B000E7">
      <w:pPr>
        <w:tabs>
          <w:tab w:val="left" w:pos="720"/>
        </w:tabs>
        <w:ind w:left="720"/>
      </w:pPr>
    </w:p>
    <w:p w14:paraId="70B8E050" w14:textId="0D7BA778" w:rsidR="00C03B05" w:rsidRPr="00C03B05" w:rsidRDefault="00C03B05" w:rsidP="00C03B05">
      <w:pPr>
        <w:rPr>
          <w:bCs/>
        </w:rPr>
      </w:pPr>
      <w:r w:rsidRPr="00C03B05">
        <w:rPr>
          <w:bCs/>
        </w:rPr>
        <w:t xml:space="preserve">MOTION: </w:t>
      </w:r>
      <w:r w:rsidR="00D54989">
        <w:rPr>
          <w:bCs/>
        </w:rPr>
        <w:t>RICHARD GRAF</w:t>
      </w:r>
    </w:p>
    <w:p w14:paraId="7F8258EA" w14:textId="6E33FBFA" w:rsidR="00C03B05" w:rsidRPr="00C03B05" w:rsidRDefault="00C03B05" w:rsidP="00C03B05">
      <w:pPr>
        <w:rPr>
          <w:bCs/>
        </w:rPr>
      </w:pPr>
      <w:r w:rsidRPr="00C03B05">
        <w:rPr>
          <w:bCs/>
        </w:rPr>
        <w:t xml:space="preserve">SECOND: </w:t>
      </w:r>
      <w:r w:rsidR="00D54989">
        <w:rPr>
          <w:bCs/>
        </w:rPr>
        <w:t>JOE VELA</w:t>
      </w:r>
    </w:p>
    <w:p w14:paraId="469A12F3" w14:textId="77777777" w:rsidR="00C03B05" w:rsidRPr="00C03B05" w:rsidRDefault="00C03B05" w:rsidP="00C03B05">
      <w:pPr>
        <w:rPr>
          <w:bCs/>
        </w:rPr>
      </w:pPr>
      <w:r w:rsidRPr="00C03B05">
        <w:rPr>
          <w:bCs/>
        </w:rPr>
        <w:t>MOTION PASSED</w:t>
      </w:r>
    </w:p>
    <w:p w14:paraId="3FCE845E" w14:textId="77777777" w:rsidR="00C03B05" w:rsidRPr="00B000E7" w:rsidRDefault="00C03B05" w:rsidP="00B000E7">
      <w:pPr>
        <w:tabs>
          <w:tab w:val="left" w:pos="720"/>
        </w:tabs>
        <w:ind w:left="720"/>
      </w:pPr>
    </w:p>
    <w:p w14:paraId="1A470077" w14:textId="77777777" w:rsidR="00B000E7" w:rsidRDefault="00B000E7" w:rsidP="00F82AB1">
      <w:pPr>
        <w:tabs>
          <w:tab w:val="left" w:pos="720"/>
        </w:tabs>
      </w:pPr>
    </w:p>
    <w:p w14:paraId="131133EE" w14:textId="1803DE48" w:rsidR="00EA6DB8" w:rsidRDefault="00B000E7" w:rsidP="00F82AB1">
      <w:pPr>
        <w:tabs>
          <w:tab w:val="left" w:pos="720"/>
        </w:tabs>
      </w:pPr>
      <w:r>
        <w:t>(</w:t>
      </w:r>
      <w:r w:rsidR="0083400D">
        <w:t>7</w:t>
      </w:r>
      <w:r>
        <w:t>)</w:t>
      </w:r>
      <w:r>
        <w:tab/>
      </w:r>
      <w:r w:rsidR="0073254C">
        <w:t>Mary Perez, Frio County Human Resources Director, requests:</w:t>
      </w:r>
    </w:p>
    <w:p w14:paraId="71826638" w14:textId="32985553" w:rsidR="0073254C" w:rsidRDefault="0073254C" w:rsidP="00F82AB1">
      <w:pPr>
        <w:tabs>
          <w:tab w:val="left" w:pos="720"/>
        </w:tabs>
      </w:pPr>
    </w:p>
    <w:p w14:paraId="175F6A0C" w14:textId="2F026D70" w:rsidR="0073254C" w:rsidRDefault="0073254C" w:rsidP="0073254C">
      <w:pPr>
        <w:pStyle w:val="NormalWeb"/>
        <w:spacing w:before="0" w:beforeAutospacing="0" w:after="0" w:afterAutospacing="0"/>
        <w:ind w:left="720"/>
        <w:rPr>
          <w:rFonts w:ascii="Times New Roman" w:hAnsi="Times New Roman" w:cs="Times New Roman"/>
          <w:sz w:val="24"/>
          <w:szCs w:val="24"/>
        </w:rPr>
      </w:pPr>
      <w:r>
        <w:rPr>
          <w:rFonts w:ascii="Times New Roman" w:hAnsi="Times New Roman" w:cs="Times New Roman"/>
          <w:sz w:val="24"/>
          <w:szCs w:val="24"/>
        </w:rPr>
        <w:t>Discuss and consider/take action on approving and implementing Dr. Werling's Pay Grade Scale recommendation for 2022-2023 to replace the Frio County Pay Grade Scale that is currently in use.</w:t>
      </w:r>
    </w:p>
    <w:p w14:paraId="190E290C" w14:textId="77EFE776" w:rsidR="0073254C" w:rsidRDefault="00C03B05" w:rsidP="00F82AB1">
      <w:pPr>
        <w:tabs>
          <w:tab w:val="left" w:pos="720"/>
        </w:tabs>
      </w:pPr>
      <w:r>
        <w:t xml:space="preserve"> </w:t>
      </w:r>
    </w:p>
    <w:p w14:paraId="227B944B" w14:textId="7B69015D" w:rsidR="00C03B05" w:rsidRDefault="00C03B05" w:rsidP="00F82AB1">
      <w:pPr>
        <w:tabs>
          <w:tab w:val="left" w:pos="720"/>
        </w:tabs>
      </w:pPr>
      <w:r>
        <w:t xml:space="preserve">NO ACTION </w:t>
      </w:r>
    </w:p>
    <w:p w14:paraId="1CD84C4E" w14:textId="77777777" w:rsidR="00C03B05" w:rsidRDefault="00C03B05" w:rsidP="00F82AB1">
      <w:pPr>
        <w:tabs>
          <w:tab w:val="left" w:pos="720"/>
        </w:tabs>
      </w:pPr>
    </w:p>
    <w:p w14:paraId="1F0AD94F" w14:textId="77777777" w:rsidR="00C03B05" w:rsidRDefault="00C03B05" w:rsidP="00F82AB1">
      <w:pPr>
        <w:tabs>
          <w:tab w:val="left" w:pos="720"/>
        </w:tabs>
      </w:pPr>
    </w:p>
    <w:p w14:paraId="7081F874" w14:textId="45F73D5C" w:rsidR="006E0E6B" w:rsidRDefault="006E0E6B" w:rsidP="006E0E6B">
      <w:pPr>
        <w:tabs>
          <w:tab w:val="left" w:pos="720"/>
          <w:tab w:val="left" w:pos="2790"/>
        </w:tabs>
      </w:pPr>
      <w:r>
        <w:t>(</w:t>
      </w:r>
      <w:r w:rsidR="0083400D">
        <w:t>8</w:t>
      </w:r>
      <w:r>
        <w:t>)</w:t>
      </w:r>
      <w:r>
        <w:tab/>
        <w:t>Hon. Mike Morse, Frio County Sheriff, requests:</w:t>
      </w:r>
    </w:p>
    <w:p w14:paraId="01D5EF96" w14:textId="3A4A77AB" w:rsidR="006E0E6B" w:rsidRDefault="006E0E6B" w:rsidP="006E0E6B">
      <w:pPr>
        <w:tabs>
          <w:tab w:val="left" w:pos="1890"/>
        </w:tabs>
      </w:pPr>
      <w:r>
        <w:tab/>
      </w:r>
    </w:p>
    <w:p w14:paraId="281370FB" w14:textId="6EBADD54" w:rsidR="006E0E6B" w:rsidRDefault="006E0E6B" w:rsidP="006E0E6B">
      <w:pPr>
        <w:spacing w:after="160" w:line="259" w:lineRule="auto"/>
        <w:ind w:left="720"/>
        <w:contextualSpacing/>
        <w:rPr>
          <w:rFonts w:eastAsiaTheme="minorHAnsi"/>
        </w:rPr>
      </w:pPr>
      <w:r w:rsidRPr="006E0E6B">
        <w:rPr>
          <w:rFonts w:eastAsiaTheme="minorHAnsi"/>
        </w:rPr>
        <w:t>Discuss and approve acceptance of $10,000 donation to the Frio County Sheriff’s Office from The Law Offices of Tyler and Peery.</w:t>
      </w:r>
    </w:p>
    <w:p w14:paraId="42C8F800" w14:textId="77777777" w:rsidR="00C03B05" w:rsidRDefault="00C03B05" w:rsidP="006E0E6B">
      <w:pPr>
        <w:spacing w:after="160" w:line="259" w:lineRule="auto"/>
        <w:ind w:left="720"/>
        <w:contextualSpacing/>
        <w:rPr>
          <w:rFonts w:eastAsiaTheme="minorHAnsi"/>
        </w:rPr>
      </w:pPr>
    </w:p>
    <w:p w14:paraId="5B56A379" w14:textId="77777777" w:rsidR="00D54989" w:rsidRPr="00C03B05" w:rsidRDefault="00D54989" w:rsidP="00D54989">
      <w:pPr>
        <w:rPr>
          <w:bCs/>
        </w:rPr>
      </w:pPr>
      <w:r w:rsidRPr="00C03B05">
        <w:rPr>
          <w:bCs/>
        </w:rPr>
        <w:t xml:space="preserve">MOTION: </w:t>
      </w:r>
      <w:r>
        <w:rPr>
          <w:bCs/>
        </w:rPr>
        <w:t>RAUL CARRIZALES</w:t>
      </w:r>
    </w:p>
    <w:p w14:paraId="25CA4A53" w14:textId="77777777" w:rsidR="00D54989" w:rsidRPr="00C03B05" w:rsidRDefault="00D54989" w:rsidP="00D54989">
      <w:pPr>
        <w:rPr>
          <w:bCs/>
        </w:rPr>
      </w:pPr>
      <w:r w:rsidRPr="00C03B05">
        <w:rPr>
          <w:bCs/>
        </w:rPr>
        <w:t xml:space="preserve">SECOND: </w:t>
      </w:r>
      <w:r>
        <w:rPr>
          <w:bCs/>
        </w:rPr>
        <w:t>RICHARD GRAF</w:t>
      </w:r>
    </w:p>
    <w:p w14:paraId="5C92252C" w14:textId="77777777" w:rsidR="00D54989" w:rsidRPr="00C03B05" w:rsidRDefault="00D54989" w:rsidP="00D54989">
      <w:pPr>
        <w:rPr>
          <w:bCs/>
        </w:rPr>
      </w:pPr>
      <w:r w:rsidRPr="00C03B05">
        <w:rPr>
          <w:bCs/>
        </w:rPr>
        <w:t>MOTION PASSED</w:t>
      </w:r>
    </w:p>
    <w:p w14:paraId="2CCE43D7" w14:textId="77777777" w:rsidR="00C03B05" w:rsidRPr="006E0E6B" w:rsidRDefault="00C03B05" w:rsidP="006E0E6B">
      <w:pPr>
        <w:spacing w:after="160" w:line="259" w:lineRule="auto"/>
        <w:ind w:left="720"/>
        <w:contextualSpacing/>
        <w:rPr>
          <w:rFonts w:eastAsiaTheme="minorHAnsi"/>
        </w:rPr>
      </w:pPr>
    </w:p>
    <w:p w14:paraId="55DD9BA2" w14:textId="0CE20FE0" w:rsidR="006E0E6B" w:rsidRDefault="006E0E6B" w:rsidP="006E0E6B">
      <w:pPr>
        <w:tabs>
          <w:tab w:val="left" w:pos="1890"/>
        </w:tabs>
      </w:pPr>
    </w:p>
    <w:p w14:paraId="64FB00FE" w14:textId="64E3F811" w:rsidR="006E0E6B" w:rsidRDefault="006E0E6B" w:rsidP="006E0E6B">
      <w:pPr>
        <w:tabs>
          <w:tab w:val="left" w:pos="720"/>
          <w:tab w:val="left" w:pos="2790"/>
        </w:tabs>
      </w:pPr>
      <w:r>
        <w:t>(</w:t>
      </w:r>
      <w:r w:rsidR="0083400D">
        <w:t>9</w:t>
      </w:r>
      <w:r>
        <w:t>)</w:t>
      </w:r>
      <w:r>
        <w:tab/>
        <w:t>Hon. Mike Morse, Frio County Sheriff, requests:</w:t>
      </w:r>
    </w:p>
    <w:p w14:paraId="634F590D" w14:textId="518BDC0D" w:rsidR="006E0E6B" w:rsidRDefault="006E0E6B" w:rsidP="00F82AB1">
      <w:pPr>
        <w:tabs>
          <w:tab w:val="left" w:pos="720"/>
        </w:tabs>
      </w:pPr>
    </w:p>
    <w:p w14:paraId="6D56BB63" w14:textId="7D05E805" w:rsidR="006E0E6B" w:rsidRDefault="006E0E6B" w:rsidP="006E0E6B">
      <w:pPr>
        <w:tabs>
          <w:tab w:val="left" w:pos="720"/>
        </w:tabs>
        <w:ind w:left="720"/>
      </w:pPr>
      <w:r w:rsidRPr="006E0E6B">
        <w:t>Discuss and approve DRG and associates plan for Williams Unit and Sheriff’s office renovation plans.</w:t>
      </w:r>
    </w:p>
    <w:p w14:paraId="0CD63645" w14:textId="77777777" w:rsidR="00C03B05" w:rsidRDefault="00C03B05" w:rsidP="006E0E6B">
      <w:pPr>
        <w:tabs>
          <w:tab w:val="left" w:pos="720"/>
        </w:tabs>
        <w:ind w:left="720"/>
      </w:pPr>
    </w:p>
    <w:p w14:paraId="6DA8ECB6" w14:textId="77777777" w:rsidR="00D54989" w:rsidRPr="00C03B05" w:rsidRDefault="00D54989" w:rsidP="00D54989">
      <w:pPr>
        <w:rPr>
          <w:bCs/>
        </w:rPr>
      </w:pPr>
      <w:r w:rsidRPr="00C03B05">
        <w:rPr>
          <w:bCs/>
        </w:rPr>
        <w:t xml:space="preserve">MOTION: </w:t>
      </w:r>
      <w:r>
        <w:rPr>
          <w:bCs/>
        </w:rPr>
        <w:t>RAUL CARRIZALES</w:t>
      </w:r>
    </w:p>
    <w:p w14:paraId="048DF942" w14:textId="77777777" w:rsidR="00D54989" w:rsidRPr="00C03B05" w:rsidRDefault="00D54989" w:rsidP="00D54989">
      <w:pPr>
        <w:rPr>
          <w:bCs/>
        </w:rPr>
      </w:pPr>
      <w:r w:rsidRPr="00C03B05">
        <w:rPr>
          <w:bCs/>
        </w:rPr>
        <w:t xml:space="preserve">SECOND: </w:t>
      </w:r>
      <w:r>
        <w:rPr>
          <w:bCs/>
        </w:rPr>
        <w:t>RICHARD GRAF</w:t>
      </w:r>
    </w:p>
    <w:p w14:paraId="55A00542" w14:textId="77777777" w:rsidR="00D54989" w:rsidRPr="00C03B05" w:rsidRDefault="00D54989" w:rsidP="00D54989">
      <w:pPr>
        <w:rPr>
          <w:bCs/>
        </w:rPr>
      </w:pPr>
      <w:r w:rsidRPr="00C03B05">
        <w:rPr>
          <w:bCs/>
        </w:rPr>
        <w:t>MOTION PASSED</w:t>
      </w:r>
    </w:p>
    <w:p w14:paraId="616115CC" w14:textId="77777777" w:rsidR="00C03B05" w:rsidRPr="006E0E6B" w:rsidRDefault="00C03B05" w:rsidP="006E0E6B">
      <w:pPr>
        <w:tabs>
          <w:tab w:val="left" w:pos="720"/>
        </w:tabs>
        <w:ind w:left="720"/>
      </w:pPr>
    </w:p>
    <w:p w14:paraId="44362C85" w14:textId="77777777" w:rsidR="006E0E6B" w:rsidRDefault="006E0E6B" w:rsidP="00F82AB1">
      <w:pPr>
        <w:tabs>
          <w:tab w:val="left" w:pos="720"/>
        </w:tabs>
      </w:pPr>
    </w:p>
    <w:p w14:paraId="3BB60C59" w14:textId="7C82D289" w:rsidR="006E0E6B" w:rsidRDefault="006E0E6B" w:rsidP="006E0E6B">
      <w:pPr>
        <w:tabs>
          <w:tab w:val="left" w:pos="720"/>
          <w:tab w:val="left" w:pos="2790"/>
        </w:tabs>
      </w:pPr>
      <w:r>
        <w:t>(</w:t>
      </w:r>
      <w:r w:rsidR="0083400D">
        <w:t>10</w:t>
      </w:r>
      <w:r>
        <w:t>)</w:t>
      </w:r>
      <w:r>
        <w:tab/>
        <w:t>Hon. Mike Morse, Frio County Sheriff, requests:</w:t>
      </w:r>
    </w:p>
    <w:p w14:paraId="0AD7D7D0" w14:textId="467580F6" w:rsidR="006E0E6B" w:rsidRDefault="006E0E6B" w:rsidP="006E0E6B">
      <w:pPr>
        <w:tabs>
          <w:tab w:val="left" w:pos="720"/>
          <w:tab w:val="left" w:pos="2790"/>
        </w:tabs>
      </w:pPr>
    </w:p>
    <w:p w14:paraId="27881674" w14:textId="36C1A8F8" w:rsidR="006E0E6B" w:rsidRDefault="006E0E6B" w:rsidP="006E0E6B">
      <w:pPr>
        <w:tabs>
          <w:tab w:val="left" w:pos="720"/>
          <w:tab w:val="left" w:pos="2790"/>
        </w:tabs>
        <w:ind w:left="720"/>
      </w:pPr>
      <w:r w:rsidRPr="006E0E6B">
        <w:t>Discuss and approve assigning insurance funds from paid claim on totaled police vehicle to the Sheriff’s office budget line-item Purchases-non capitalized 100-57107.5220</w:t>
      </w:r>
    </w:p>
    <w:p w14:paraId="6DD44272" w14:textId="77777777" w:rsidR="00D54989" w:rsidRDefault="00D54989" w:rsidP="006E0E6B">
      <w:pPr>
        <w:tabs>
          <w:tab w:val="left" w:pos="720"/>
          <w:tab w:val="left" w:pos="2790"/>
        </w:tabs>
        <w:ind w:left="720"/>
      </w:pPr>
    </w:p>
    <w:p w14:paraId="5E74DF24" w14:textId="77777777" w:rsidR="00D54989" w:rsidRPr="00C03B05" w:rsidRDefault="00D54989" w:rsidP="00D54989">
      <w:pPr>
        <w:rPr>
          <w:bCs/>
        </w:rPr>
      </w:pPr>
      <w:r w:rsidRPr="00C03B05">
        <w:rPr>
          <w:bCs/>
        </w:rPr>
        <w:t xml:space="preserve">MOTION: </w:t>
      </w:r>
      <w:r>
        <w:rPr>
          <w:bCs/>
        </w:rPr>
        <w:t>RAUL CARRIZALES</w:t>
      </w:r>
    </w:p>
    <w:p w14:paraId="44A141D8" w14:textId="0CC0FBED" w:rsidR="00D54989" w:rsidRPr="00C03B05" w:rsidRDefault="00D54989" w:rsidP="00D54989">
      <w:pPr>
        <w:rPr>
          <w:bCs/>
        </w:rPr>
      </w:pPr>
      <w:r w:rsidRPr="00C03B05">
        <w:rPr>
          <w:bCs/>
        </w:rPr>
        <w:t xml:space="preserve">SECOND: </w:t>
      </w:r>
      <w:r>
        <w:rPr>
          <w:bCs/>
        </w:rPr>
        <w:t>JOE VELA</w:t>
      </w:r>
    </w:p>
    <w:p w14:paraId="7967C62B" w14:textId="77777777" w:rsidR="00D54989" w:rsidRPr="00C03B05" w:rsidRDefault="00D54989" w:rsidP="00D54989">
      <w:pPr>
        <w:rPr>
          <w:bCs/>
        </w:rPr>
      </w:pPr>
      <w:r w:rsidRPr="00C03B05">
        <w:rPr>
          <w:bCs/>
        </w:rPr>
        <w:t>MOTION PASSED</w:t>
      </w:r>
    </w:p>
    <w:p w14:paraId="193341ED" w14:textId="77777777" w:rsidR="00D54989" w:rsidRPr="006E0E6B" w:rsidRDefault="00D54989" w:rsidP="006E0E6B">
      <w:pPr>
        <w:tabs>
          <w:tab w:val="left" w:pos="720"/>
          <w:tab w:val="left" w:pos="2790"/>
        </w:tabs>
        <w:ind w:left="720"/>
      </w:pPr>
    </w:p>
    <w:p w14:paraId="0AAB3E4F" w14:textId="77777777" w:rsidR="006E0E6B" w:rsidRDefault="006E0E6B" w:rsidP="006E0E6B">
      <w:pPr>
        <w:tabs>
          <w:tab w:val="left" w:pos="720"/>
          <w:tab w:val="left" w:pos="2790"/>
        </w:tabs>
      </w:pPr>
    </w:p>
    <w:p w14:paraId="032963AB" w14:textId="7602D103" w:rsidR="006E0E6B" w:rsidRDefault="006E0E6B" w:rsidP="006E0E6B">
      <w:pPr>
        <w:tabs>
          <w:tab w:val="left" w:pos="720"/>
          <w:tab w:val="left" w:pos="2790"/>
        </w:tabs>
      </w:pPr>
      <w:r>
        <w:t>(</w:t>
      </w:r>
      <w:r w:rsidR="001B46F9">
        <w:t>1</w:t>
      </w:r>
      <w:r w:rsidR="0083400D">
        <w:t>1</w:t>
      </w:r>
      <w:r>
        <w:t>)</w:t>
      </w:r>
      <w:r>
        <w:tab/>
        <w:t>Hon. Mike Morse, Frio County Sheriff, requests:</w:t>
      </w:r>
    </w:p>
    <w:p w14:paraId="65E14786" w14:textId="1BDC55FB" w:rsidR="006E0E6B" w:rsidRDefault="006E0E6B" w:rsidP="006E0E6B">
      <w:pPr>
        <w:tabs>
          <w:tab w:val="left" w:pos="720"/>
        </w:tabs>
      </w:pPr>
    </w:p>
    <w:p w14:paraId="29F98FD2" w14:textId="632BF16D" w:rsidR="001B46F9" w:rsidRDefault="001B46F9" w:rsidP="001B46F9">
      <w:pPr>
        <w:ind w:left="720"/>
        <w:rPr>
          <w:bCs/>
          <w:sz w:val="22"/>
          <w:szCs w:val="22"/>
        </w:rPr>
      </w:pPr>
      <w:r>
        <w:rPr>
          <w:bCs/>
        </w:rPr>
        <w:t xml:space="preserve">Consider / take action on running a sealed request for proposals (RFP) ad (below) in the Frio Nueces Current once a week for two weeks pursuant to Local Government Code Sec. 262.025.  The ad will run in the Frio-Nueces Current on December 1, 2022 and December 8, 2022.  Sealed RFP’s will be accepted in the Auditor’s office until 3:00 pm, </w:t>
      </w:r>
      <w:r w:rsidR="005402FD">
        <w:rPr>
          <w:bCs/>
        </w:rPr>
        <w:t>January</w:t>
      </w:r>
      <w:r>
        <w:rPr>
          <w:bCs/>
        </w:rPr>
        <w:t xml:space="preserve"> </w:t>
      </w:r>
      <w:r w:rsidR="005402FD">
        <w:rPr>
          <w:bCs/>
        </w:rPr>
        <w:t>6</w:t>
      </w:r>
      <w:r>
        <w:rPr>
          <w:bCs/>
        </w:rPr>
        <w:t>, 202</w:t>
      </w:r>
      <w:r w:rsidR="005402FD">
        <w:rPr>
          <w:bCs/>
        </w:rPr>
        <w:t>3</w:t>
      </w:r>
      <w:r>
        <w:rPr>
          <w:bCs/>
        </w:rPr>
        <w:t>.  RFP’s will be opened during commissioner’s court on January 10, 202</w:t>
      </w:r>
      <w:r w:rsidR="005402FD">
        <w:rPr>
          <w:bCs/>
        </w:rPr>
        <w:t>3</w:t>
      </w:r>
      <w:r>
        <w:rPr>
          <w:bCs/>
        </w:rPr>
        <w:t xml:space="preserve">. </w:t>
      </w:r>
    </w:p>
    <w:p w14:paraId="0DE3D9F0" w14:textId="24E7D23C" w:rsidR="006E0E6B" w:rsidRDefault="006E0E6B" w:rsidP="006E0E6B">
      <w:pPr>
        <w:tabs>
          <w:tab w:val="left" w:pos="720"/>
        </w:tabs>
      </w:pPr>
    </w:p>
    <w:p w14:paraId="4143A4A5" w14:textId="5FEE970D" w:rsidR="001B46F9" w:rsidRPr="001B46F9" w:rsidRDefault="001B46F9" w:rsidP="001B46F9">
      <w:pPr>
        <w:tabs>
          <w:tab w:val="left" w:pos="720"/>
        </w:tabs>
        <w:jc w:val="center"/>
        <w:rPr>
          <w:b/>
        </w:rPr>
      </w:pPr>
      <w:r w:rsidRPr="001B46F9">
        <w:rPr>
          <w:b/>
        </w:rPr>
        <w:t>Bid Notice</w:t>
      </w:r>
    </w:p>
    <w:p w14:paraId="5B102DC6" w14:textId="77777777" w:rsidR="001B46F9" w:rsidRPr="001B46F9" w:rsidRDefault="001B46F9" w:rsidP="001B46F9">
      <w:pPr>
        <w:tabs>
          <w:tab w:val="left" w:pos="720"/>
        </w:tabs>
        <w:rPr>
          <w:b/>
        </w:rPr>
      </w:pPr>
    </w:p>
    <w:p w14:paraId="16B8EAFC" w14:textId="5F25ABFB" w:rsidR="001B46F9" w:rsidRPr="001B46F9" w:rsidRDefault="001B46F9" w:rsidP="001B46F9">
      <w:pPr>
        <w:tabs>
          <w:tab w:val="left" w:pos="720"/>
        </w:tabs>
        <w:ind w:left="715"/>
      </w:pPr>
      <w:r>
        <w:rPr>
          <w:bCs/>
        </w:rPr>
        <w:tab/>
      </w:r>
      <w:r w:rsidRPr="001B46F9">
        <w:rPr>
          <w:bCs/>
        </w:rPr>
        <w:t>By order of the Commissioner’s Court of Frio County, Texas, and pursuant to Section 262.023 of the Texas Local Government Code, sealed requests for</w:t>
      </w:r>
      <w:r w:rsidRPr="001B46F9">
        <w:rPr>
          <w:b/>
        </w:rPr>
        <w:t xml:space="preserve"> </w:t>
      </w:r>
      <w:r w:rsidRPr="001B46F9">
        <w:t>a Mobile Command Center (MCC) with the capability to accommodate the following tasks;</w:t>
      </w:r>
    </w:p>
    <w:p w14:paraId="4F1B8828" w14:textId="77777777" w:rsidR="001B46F9" w:rsidRPr="001B46F9" w:rsidRDefault="001B46F9" w:rsidP="001B46F9">
      <w:pPr>
        <w:tabs>
          <w:tab w:val="left" w:pos="720"/>
        </w:tabs>
        <w:rPr>
          <w:b/>
        </w:rPr>
      </w:pPr>
    </w:p>
    <w:p w14:paraId="6E4352BA" w14:textId="77777777" w:rsidR="001B46F9" w:rsidRPr="001B46F9" w:rsidRDefault="001B46F9" w:rsidP="001B46F9">
      <w:pPr>
        <w:numPr>
          <w:ilvl w:val="0"/>
          <w:numId w:val="43"/>
        </w:numPr>
        <w:tabs>
          <w:tab w:val="left" w:pos="720"/>
        </w:tabs>
        <w:rPr>
          <w:b/>
        </w:rPr>
      </w:pPr>
      <w:r w:rsidRPr="001B46F9">
        <w:rPr>
          <w:b/>
        </w:rPr>
        <w:t>Climate control to help ensure that all mission-critical communication systems can run at a safe temperature.</w:t>
      </w:r>
    </w:p>
    <w:p w14:paraId="27C98E80" w14:textId="77777777" w:rsidR="001B46F9" w:rsidRPr="001B46F9" w:rsidRDefault="001B46F9" w:rsidP="001B46F9">
      <w:pPr>
        <w:tabs>
          <w:tab w:val="left" w:pos="720"/>
        </w:tabs>
        <w:rPr>
          <w:b/>
        </w:rPr>
      </w:pPr>
    </w:p>
    <w:p w14:paraId="7A6C91BF" w14:textId="77777777" w:rsidR="001B46F9" w:rsidRPr="001B46F9" w:rsidRDefault="001B46F9" w:rsidP="001B46F9">
      <w:pPr>
        <w:numPr>
          <w:ilvl w:val="0"/>
          <w:numId w:val="43"/>
        </w:numPr>
        <w:tabs>
          <w:tab w:val="left" w:pos="720"/>
        </w:tabs>
        <w:rPr>
          <w:b/>
        </w:rPr>
      </w:pPr>
      <w:r w:rsidRPr="001B46F9">
        <w:rPr>
          <w:b/>
        </w:rPr>
        <w:t>Equipped with an on-board generator, which can run from 8 kW to 30 kW.</w:t>
      </w:r>
    </w:p>
    <w:p w14:paraId="32205701" w14:textId="77777777" w:rsidR="001B46F9" w:rsidRPr="001B46F9" w:rsidRDefault="001B46F9" w:rsidP="001B46F9">
      <w:pPr>
        <w:tabs>
          <w:tab w:val="left" w:pos="720"/>
        </w:tabs>
        <w:rPr>
          <w:b/>
        </w:rPr>
      </w:pPr>
    </w:p>
    <w:p w14:paraId="1DB69CB4" w14:textId="77777777" w:rsidR="001B46F9" w:rsidRPr="001B46F9" w:rsidRDefault="001B46F9" w:rsidP="001B46F9">
      <w:pPr>
        <w:numPr>
          <w:ilvl w:val="0"/>
          <w:numId w:val="43"/>
        </w:numPr>
        <w:tabs>
          <w:tab w:val="left" w:pos="720"/>
        </w:tabs>
        <w:rPr>
          <w:b/>
        </w:rPr>
      </w:pPr>
      <w:r w:rsidRPr="001B46F9">
        <w:rPr>
          <w:b/>
        </w:rPr>
        <w:t>Able to facilitate access to P25 radio and audio/visual (A/V) technology.</w:t>
      </w:r>
    </w:p>
    <w:p w14:paraId="01A668FB" w14:textId="77777777" w:rsidR="001B46F9" w:rsidRPr="001B46F9" w:rsidRDefault="001B46F9" w:rsidP="001B46F9">
      <w:pPr>
        <w:tabs>
          <w:tab w:val="left" w:pos="720"/>
        </w:tabs>
        <w:rPr>
          <w:b/>
        </w:rPr>
      </w:pPr>
    </w:p>
    <w:p w14:paraId="68161283" w14:textId="77777777" w:rsidR="001B46F9" w:rsidRPr="001B46F9" w:rsidRDefault="001B46F9" w:rsidP="001B46F9">
      <w:pPr>
        <w:numPr>
          <w:ilvl w:val="0"/>
          <w:numId w:val="43"/>
        </w:numPr>
        <w:tabs>
          <w:tab w:val="left" w:pos="720"/>
        </w:tabs>
        <w:rPr>
          <w:b/>
        </w:rPr>
      </w:pPr>
      <w:r w:rsidRPr="001B46F9">
        <w:rPr>
          <w:b/>
        </w:rPr>
        <w:t xml:space="preserve">Include access to the Public or Private 4G and LTE network to provide network access to even the most remote areas and may also include LTE routers and repeaters that allow users to access and expand the signal as needed. </w:t>
      </w:r>
    </w:p>
    <w:p w14:paraId="31D127AC" w14:textId="77777777" w:rsidR="001B46F9" w:rsidRPr="001B46F9" w:rsidRDefault="001B46F9" w:rsidP="001B46F9">
      <w:pPr>
        <w:tabs>
          <w:tab w:val="left" w:pos="720"/>
        </w:tabs>
        <w:rPr>
          <w:b/>
        </w:rPr>
      </w:pPr>
    </w:p>
    <w:p w14:paraId="3FEBCEFF" w14:textId="77777777" w:rsidR="001B46F9" w:rsidRPr="001B46F9" w:rsidRDefault="001B46F9" w:rsidP="001B46F9">
      <w:pPr>
        <w:numPr>
          <w:ilvl w:val="0"/>
          <w:numId w:val="43"/>
        </w:numPr>
        <w:tabs>
          <w:tab w:val="left" w:pos="720"/>
        </w:tabs>
        <w:rPr>
          <w:b/>
        </w:rPr>
      </w:pPr>
      <w:r w:rsidRPr="001B46F9">
        <w:rPr>
          <w:b/>
        </w:rPr>
        <w:t>Interior and Exterior LED lighting.</w:t>
      </w:r>
    </w:p>
    <w:p w14:paraId="5470DA7C" w14:textId="77777777" w:rsidR="001B46F9" w:rsidRPr="001B46F9" w:rsidRDefault="001B46F9" w:rsidP="001B46F9">
      <w:pPr>
        <w:tabs>
          <w:tab w:val="left" w:pos="720"/>
        </w:tabs>
        <w:rPr>
          <w:b/>
        </w:rPr>
      </w:pPr>
    </w:p>
    <w:p w14:paraId="087ABCB0" w14:textId="77777777" w:rsidR="001B46F9" w:rsidRPr="001B46F9" w:rsidRDefault="001B46F9" w:rsidP="001B46F9">
      <w:pPr>
        <w:numPr>
          <w:ilvl w:val="0"/>
          <w:numId w:val="43"/>
        </w:numPr>
        <w:tabs>
          <w:tab w:val="left" w:pos="720"/>
        </w:tabs>
        <w:rPr>
          <w:b/>
        </w:rPr>
      </w:pPr>
      <w:r w:rsidRPr="001B46F9">
        <w:rPr>
          <w:b/>
        </w:rPr>
        <w:t>Storage components to meet adequate organization of necessary equipment.</w:t>
      </w:r>
    </w:p>
    <w:p w14:paraId="67A56628" w14:textId="77777777" w:rsidR="001B46F9" w:rsidRPr="001B46F9" w:rsidRDefault="001B46F9" w:rsidP="001B46F9">
      <w:pPr>
        <w:tabs>
          <w:tab w:val="left" w:pos="720"/>
        </w:tabs>
        <w:rPr>
          <w:b/>
        </w:rPr>
      </w:pPr>
    </w:p>
    <w:p w14:paraId="4F4CEB8A" w14:textId="77777777" w:rsidR="001B46F9" w:rsidRPr="001B46F9" w:rsidRDefault="001B46F9" w:rsidP="001B46F9">
      <w:pPr>
        <w:numPr>
          <w:ilvl w:val="0"/>
          <w:numId w:val="43"/>
        </w:numPr>
        <w:tabs>
          <w:tab w:val="left" w:pos="720"/>
        </w:tabs>
        <w:rPr>
          <w:b/>
        </w:rPr>
      </w:pPr>
      <w:r w:rsidRPr="001B46F9">
        <w:rPr>
          <w:b/>
        </w:rPr>
        <w:t>Exterior graphics identifying the (MCC) entity affiliation.</w:t>
      </w:r>
    </w:p>
    <w:p w14:paraId="54F4F342" w14:textId="77777777" w:rsidR="001B46F9" w:rsidRPr="001B46F9" w:rsidRDefault="001B46F9" w:rsidP="001B46F9">
      <w:pPr>
        <w:tabs>
          <w:tab w:val="left" w:pos="720"/>
        </w:tabs>
        <w:rPr>
          <w:b/>
        </w:rPr>
      </w:pPr>
    </w:p>
    <w:p w14:paraId="54251AEB" w14:textId="77777777" w:rsidR="001B46F9" w:rsidRPr="001B46F9" w:rsidRDefault="001B46F9" w:rsidP="001B46F9">
      <w:pPr>
        <w:numPr>
          <w:ilvl w:val="0"/>
          <w:numId w:val="43"/>
        </w:numPr>
        <w:tabs>
          <w:tab w:val="left" w:pos="720"/>
        </w:tabs>
        <w:rPr>
          <w:b/>
        </w:rPr>
      </w:pPr>
      <w:r w:rsidRPr="001B46F9">
        <w:rPr>
          <w:b/>
        </w:rPr>
        <w:lastRenderedPageBreak/>
        <w:t>Workstation / conference setups to accommodate a crime scene unit which may include fingerprint stations, video surveillance cameras, and evidence/weapon storage compartments, among other systems.</w:t>
      </w:r>
    </w:p>
    <w:p w14:paraId="2E869173" w14:textId="77777777" w:rsidR="001B46F9" w:rsidRPr="001B46F9" w:rsidRDefault="001B46F9" w:rsidP="001B46F9">
      <w:pPr>
        <w:tabs>
          <w:tab w:val="left" w:pos="720"/>
        </w:tabs>
        <w:rPr>
          <w:b/>
          <w:bCs/>
        </w:rPr>
      </w:pPr>
      <w:r w:rsidRPr="001B46F9">
        <w:rPr>
          <w:bCs/>
        </w:rPr>
        <w:t xml:space="preserve"> </w:t>
      </w:r>
    </w:p>
    <w:p w14:paraId="7B86A7B7" w14:textId="2B905E9F" w:rsidR="001B46F9" w:rsidRDefault="001B46F9" w:rsidP="001B46F9">
      <w:pPr>
        <w:tabs>
          <w:tab w:val="left" w:pos="720"/>
        </w:tabs>
        <w:ind w:left="715"/>
      </w:pPr>
      <w:r>
        <w:tab/>
      </w:r>
      <w:r w:rsidRPr="001B46F9">
        <w:t xml:space="preserve">The Frio County Jail is located at 502 S. Cedar St. in Pearsall, Texas. All bids will be received at the Frio County Auditor’s office, 500 E San Antonio Street, Pearsall, Texas 78061 until </w:t>
      </w:r>
      <w:r>
        <w:t>January 6, 202</w:t>
      </w:r>
      <w:r w:rsidR="005402FD">
        <w:t>3</w:t>
      </w:r>
      <w:r w:rsidRPr="001B46F9">
        <w:t xml:space="preserve"> by </w:t>
      </w:r>
      <w:r>
        <w:t xml:space="preserve">3:00 </w:t>
      </w:r>
      <w:r w:rsidRPr="001B46F9">
        <w:t>p</w:t>
      </w:r>
      <w:r>
        <w:t>.</w:t>
      </w:r>
      <w:r w:rsidRPr="001B46F9">
        <w:t xml:space="preserve">m. Bids received after the time indicated will be returned unopened. The bids will be opened and read aloud during the Commissioner’s Court meeting on </w:t>
      </w:r>
      <w:r>
        <w:t>January 10, 202</w:t>
      </w:r>
      <w:r w:rsidR="005402FD">
        <w:t>3</w:t>
      </w:r>
      <w:r w:rsidRPr="001B46F9">
        <w:t xml:space="preserve"> at </w:t>
      </w:r>
      <w:r>
        <w:t xml:space="preserve">3:00 </w:t>
      </w:r>
      <w:r w:rsidRPr="001B46F9">
        <w:t>p</w:t>
      </w:r>
      <w:r>
        <w:t>.</w:t>
      </w:r>
      <w:r w:rsidRPr="001B46F9">
        <w:t>m. Prospective bidders may contact Chief Deputy Pedro Salinas, 502 S. Cedar Street, Pearsall, Texas 78061; phone 830-334-3311, or by e-mail psalinas@friosheriff.org in regards to obtaining biding/proposal information. Bidder should use unit pricing and include any delivery costs.  The County of Frio reserves the right to reject any and all Bids and to accept the Bid most advantageous to the County.</w:t>
      </w:r>
    </w:p>
    <w:p w14:paraId="63D8FBC4" w14:textId="77777777" w:rsidR="00D54989" w:rsidRDefault="00D54989" w:rsidP="001B46F9">
      <w:pPr>
        <w:tabs>
          <w:tab w:val="left" w:pos="720"/>
        </w:tabs>
        <w:ind w:left="715"/>
      </w:pPr>
    </w:p>
    <w:p w14:paraId="396396AC" w14:textId="77777777" w:rsidR="00D54989" w:rsidRPr="00C03B05" w:rsidRDefault="00D54989" w:rsidP="00D54989">
      <w:pPr>
        <w:rPr>
          <w:bCs/>
        </w:rPr>
      </w:pPr>
      <w:r w:rsidRPr="00C03B05">
        <w:rPr>
          <w:bCs/>
        </w:rPr>
        <w:t xml:space="preserve">MOTION: </w:t>
      </w:r>
      <w:r>
        <w:rPr>
          <w:bCs/>
        </w:rPr>
        <w:t>RAUL CARRIZALES</w:t>
      </w:r>
    </w:p>
    <w:p w14:paraId="3C980E11" w14:textId="77777777" w:rsidR="00D54989" w:rsidRPr="00C03B05" w:rsidRDefault="00D54989" w:rsidP="00D54989">
      <w:pPr>
        <w:rPr>
          <w:bCs/>
        </w:rPr>
      </w:pPr>
      <w:r w:rsidRPr="00C03B05">
        <w:rPr>
          <w:bCs/>
        </w:rPr>
        <w:t xml:space="preserve">SECOND: </w:t>
      </w:r>
      <w:r>
        <w:rPr>
          <w:bCs/>
        </w:rPr>
        <w:t>RICHARD GRAF</w:t>
      </w:r>
    </w:p>
    <w:p w14:paraId="306063E4" w14:textId="77777777" w:rsidR="00D54989" w:rsidRPr="00C03B05" w:rsidRDefault="00D54989" w:rsidP="00D54989">
      <w:pPr>
        <w:rPr>
          <w:bCs/>
        </w:rPr>
      </w:pPr>
      <w:r w:rsidRPr="00C03B05">
        <w:rPr>
          <w:bCs/>
        </w:rPr>
        <w:t>MOTION PASSED</w:t>
      </w:r>
    </w:p>
    <w:p w14:paraId="1A89F408" w14:textId="77777777" w:rsidR="00D54989" w:rsidRPr="001B46F9" w:rsidRDefault="00D54989" w:rsidP="001B46F9">
      <w:pPr>
        <w:tabs>
          <w:tab w:val="left" w:pos="720"/>
        </w:tabs>
        <w:ind w:left="715"/>
      </w:pPr>
    </w:p>
    <w:p w14:paraId="67D8CADA" w14:textId="77777777" w:rsidR="006E0E6B" w:rsidRDefault="006E0E6B" w:rsidP="006E0E6B">
      <w:pPr>
        <w:tabs>
          <w:tab w:val="left" w:pos="720"/>
        </w:tabs>
      </w:pPr>
    </w:p>
    <w:p w14:paraId="0E81C690" w14:textId="17AFE485" w:rsidR="006E0E6B" w:rsidRDefault="006E0E6B" w:rsidP="006E0E6B">
      <w:pPr>
        <w:tabs>
          <w:tab w:val="left" w:pos="720"/>
          <w:tab w:val="left" w:pos="2790"/>
        </w:tabs>
      </w:pPr>
      <w:r>
        <w:t>(</w:t>
      </w:r>
      <w:r w:rsidR="00113F97">
        <w:t>1</w:t>
      </w:r>
      <w:r w:rsidR="0083400D">
        <w:t>2</w:t>
      </w:r>
      <w:r>
        <w:t>)</w:t>
      </w:r>
      <w:r>
        <w:tab/>
        <w:t>Hon. Mike Morse, Frio County Sheriff, requests:</w:t>
      </w:r>
    </w:p>
    <w:p w14:paraId="4BFD8534" w14:textId="77777777" w:rsidR="006E0E6B" w:rsidRDefault="006E0E6B" w:rsidP="006E0E6B">
      <w:pPr>
        <w:tabs>
          <w:tab w:val="left" w:pos="720"/>
          <w:tab w:val="left" w:pos="2790"/>
        </w:tabs>
      </w:pPr>
    </w:p>
    <w:p w14:paraId="64D21533" w14:textId="5DEF6334" w:rsidR="00113F97" w:rsidRPr="00113F97" w:rsidRDefault="006E0E6B" w:rsidP="00113F97">
      <w:pPr>
        <w:tabs>
          <w:tab w:val="left" w:pos="720"/>
        </w:tabs>
        <w:ind w:left="1440" w:hanging="1440"/>
        <w:rPr>
          <w:bCs/>
        </w:rPr>
      </w:pPr>
      <w:r>
        <w:tab/>
      </w:r>
      <w:r w:rsidR="00113F97" w:rsidRPr="00113F97">
        <w:rPr>
          <w:bCs/>
        </w:rPr>
        <w:t>1</w:t>
      </w:r>
      <w:r w:rsidR="0083400D">
        <w:rPr>
          <w:bCs/>
        </w:rPr>
        <w:t>2</w:t>
      </w:r>
      <w:r w:rsidR="00113F97" w:rsidRPr="00113F97">
        <w:rPr>
          <w:bCs/>
        </w:rPr>
        <w:t>.1</w:t>
      </w:r>
      <w:r w:rsidR="00113F97" w:rsidRPr="00113F97">
        <w:rPr>
          <w:bCs/>
        </w:rPr>
        <w:tab/>
        <w:t xml:space="preserve">Consider / take action on approving a Solution Services Contract between Frio County and </w:t>
      </w:r>
      <w:proofErr w:type="spellStart"/>
      <w:r w:rsidR="00113F97" w:rsidRPr="00113F97">
        <w:rPr>
          <w:bCs/>
        </w:rPr>
        <w:t>Encartele</w:t>
      </w:r>
      <w:proofErr w:type="spellEnd"/>
      <w:r w:rsidR="00113F97" w:rsidRPr="00113F97">
        <w:rPr>
          <w:bCs/>
        </w:rPr>
        <w:t>, Inc., for the purposes of providing telecommunications equipment for use by inmates at the Frio County Jail</w:t>
      </w:r>
      <w:r w:rsidR="00113F97">
        <w:rPr>
          <w:bCs/>
        </w:rPr>
        <w:t>.</w:t>
      </w:r>
    </w:p>
    <w:p w14:paraId="6A8424AF" w14:textId="77777777" w:rsidR="00113F97" w:rsidRPr="00113F97" w:rsidRDefault="00113F97" w:rsidP="00113F97">
      <w:pPr>
        <w:tabs>
          <w:tab w:val="left" w:pos="720"/>
        </w:tabs>
        <w:rPr>
          <w:bCs/>
        </w:rPr>
      </w:pPr>
    </w:p>
    <w:p w14:paraId="6A8041A3" w14:textId="5BD58910" w:rsidR="00113F97" w:rsidRDefault="00113F97" w:rsidP="00113F97">
      <w:pPr>
        <w:tabs>
          <w:tab w:val="left" w:pos="720"/>
        </w:tabs>
        <w:ind w:left="1440" w:hanging="1440"/>
        <w:rPr>
          <w:bCs/>
        </w:rPr>
      </w:pPr>
      <w:r w:rsidRPr="00113F97">
        <w:rPr>
          <w:bCs/>
        </w:rPr>
        <w:tab/>
        <w:t>1</w:t>
      </w:r>
      <w:r w:rsidR="0083400D">
        <w:rPr>
          <w:bCs/>
        </w:rPr>
        <w:t>2</w:t>
      </w:r>
      <w:r w:rsidRPr="00113F97">
        <w:rPr>
          <w:bCs/>
        </w:rPr>
        <w:t>.2</w:t>
      </w:r>
      <w:r w:rsidRPr="00113F97">
        <w:rPr>
          <w:bCs/>
        </w:rPr>
        <w:tab/>
        <w:t>If the contract is approved, consider/take action on signing resolution allowing Frio County Judge Arnulfo C. Luna to enter into same on behalf of Frio County.</w:t>
      </w:r>
    </w:p>
    <w:p w14:paraId="738FAF38" w14:textId="77777777" w:rsidR="00D54989" w:rsidRDefault="00D54989" w:rsidP="00113F97">
      <w:pPr>
        <w:tabs>
          <w:tab w:val="left" w:pos="720"/>
        </w:tabs>
        <w:ind w:left="1440" w:hanging="1440"/>
        <w:rPr>
          <w:bCs/>
        </w:rPr>
      </w:pPr>
    </w:p>
    <w:p w14:paraId="2E22D699" w14:textId="6920A41B" w:rsidR="00D54989" w:rsidRPr="00C03B05" w:rsidRDefault="00D54989" w:rsidP="00D54989">
      <w:pPr>
        <w:rPr>
          <w:bCs/>
        </w:rPr>
      </w:pPr>
      <w:r w:rsidRPr="00C03B05">
        <w:rPr>
          <w:bCs/>
        </w:rPr>
        <w:t xml:space="preserve">MOTION: </w:t>
      </w:r>
      <w:r>
        <w:rPr>
          <w:bCs/>
        </w:rPr>
        <w:t>RICHARD GRAF</w:t>
      </w:r>
    </w:p>
    <w:p w14:paraId="098F6D26" w14:textId="0BD476BE" w:rsidR="00D54989" w:rsidRPr="00C03B05" w:rsidRDefault="00D54989" w:rsidP="00D54989">
      <w:pPr>
        <w:rPr>
          <w:bCs/>
        </w:rPr>
      </w:pPr>
      <w:r w:rsidRPr="00C03B05">
        <w:rPr>
          <w:bCs/>
        </w:rPr>
        <w:t xml:space="preserve">SECOND: </w:t>
      </w:r>
      <w:r>
        <w:rPr>
          <w:bCs/>
        </w:rPr>
        <w:t>RAUL CARRIZALES</w:t>
      </w:r>
    </w:p>
    <w:p w14:paraId="5E5AFBCE" w14:textId="77777777" w:rsidR="00D54989" w:rsidRPr="00C03B05" w:rsidRDefault="00D54989" w:rsidP="00D54989">
      <w:pPr>
        <w:rPr>
          <w:bCs/>
        </w:rPr>
      </w:pPr>
      <w:r w:rsidRPr="00C03B05">
        <w:rPr>
          <w:bCs/>
        </w:rPr>
        <w:t>MOTION PASSED</w:t>
      </w:r>
    </w:p>
    <w:p w14:paraId="7D332517" w14:textId="77777777" w:rsidR="00D54989" w:rsidRPr="00113F97" w:rsidRDefault="00D54989" w:rsidP="00113F97">
      <w:pPr>
        <w:tabs>
          <w:tab w:val="left" w:pos="720"/>
        </w:tabs>
        <w:ind w:left="1440" w:hanging="1440"/>
        <w:rPr>
          <w:bCs/>
        </w:rPr>
      </w:pPr>
    </w:p>
    <w:p w14:paraId="1192605E" w14:textId="77777777" w:rsidR="006E0E6B" w:rsidRDefault="006E0E6B" w:rsidP="006E0E6B">
      <w:pPr>
        <w:tabs>
          <w:tab w:val="left" w:pos="720"/>
        </w:tabs>
      </w:pPr>
    </w:p>
    <w:p w14:paraId="7A2FD892" w14:textId="2B026A67" w:rsidR="006E0E6B" w:rsidRDefault="006E0E6B" w:rsidP="006E0E6B">
      <w:pPr>
        <w:tabs>
          <w:tab w:val="left" w:pos="720"/>
          <w:tab w:val="left" w:pos="2790"/>
        </w:tabs>
      </w:pPr>
      <w:r>
        <w:t>(</w:t>
      </w:r>
      <w:r w:rsidR="00113F97">
        <w:t>1</w:t>
      </w:r>
      <w:r w:rsidR="0083400D">
        <w:t>3</w:t>
      </w:r>
      <w:r>
        <w:t>)</w:t>
      </w:r>
      <w:r>
        <w:tab/>
        <w:t>Hon. Mike Morse, Frio County Sheriff, requests:</w:t>
      </w:r>
    </w:p>
    <w:p w14:paraId="2B34DF4E" w14:textId="0A82B612" w:rsidR="006E0E6B" w:rsidRDefault="006E0E6B" w:rsidP="006E0E6B">
      <w:pPr>
        <w:tabs>
          <w:tab w:val="left" w:pos="720"/>
          <w:tab w:val="left" w:pos="2790"/>
        </w:tabs>
      </w:pPr>
    </w:p>
    <w:p w14:paraId="538F7B9F" w14:textId="33E4561C" w:rsidR="001E52FC" w:rsidRDefault="001E52FC" w:rsidP="001E52FC">
      <w:pPr>
        <w:tabs>
          <w:tab w:val="left" w:pos="720"/>
          <w:tab w:val="left" w:pos="2790"/>
        </w:tabs>
        <w:ind w:left="720"/>
      </w:pPr>
      <w:r w:rsidRPr="001E52FC">
        <w:t>Discuss and approve Frio County Sheriff’s Office Vacation Hours Sell Back Policy.</w:t>
      </w:r>
    </w:p>
    <w:p w14:paraId="47FB3A99" w14:textId="77777777" w:rsidR="00D54989" w:rsidRDefault="00D54989" w:rsidP="001E52FC">
      <w:pPr>
        <w:tabs>
          <w:tab w:val="left" w:pos="720"/>
          <w:tab w:val="left" w:pos="2790"/>
        </w:tabs>
        <w:ind w:left="720"/>
      </w:pPr>
    </w:p>
    <w:p w14:paraId="0B654E26" w14:textId="58576766" w:rsidR="00D54989" w:rsidRDefault="00D54989" w:rsidP="001E52FC">
      <w:pPr>
        <w:tabs>
          <w:tab w:val="left" w:pos="720"/>
          <w:tab w:val="left" w:pos="2790"/>
        </w:tabs>
        <w:ind w:left="720"/>
      </w:pPr>
      <w:r>
        <w:t>TABLE AND BRING BACK NEXT COMMISSIONERS COURT</w:t>
      </w:r>
    </w:p>
    <w:p w14:paraId="3A27D443" w14:textId="77777777" w:rsidR="001E52FC" w:rsidRDefault="001E52FC" w:rsidP="006E0E6B">
      <w:pPr>
        <w:tabs>
          <w:tab w:val="left" w:pos="720"/>
          <w:tab w:val="left" w:pos="2790"/>
        </w:tabs>
      </w:pPr>
    </w:p>
    <w:p w14:paraId="157F0102" w14:textId="46C57DE7" w:rsidR="006E0E6B" w:rsidRPr="006E0E6B" w:rsidRDefault="006E0E6B" w:rsidP="006E0E6B">
      <w:pPr>
        <w:tabs>
          <w:tab w:val="left" w:pos="720"/>
        </w:tabs>
      </w:pPr>
      <w:r w:rsidRPr="006E0E6B">
        <w:t>(</w:t>
      </w:r>
      <w:r w:rsidR="00113F97">
        <w:t>1</w:t>
      </w:r>
      <w:r w:rsidR="0083400D">
        <w:t>4</w:t>
      </w:r>
      <w:r w:rsidRPr="006E0E6B">
        <w:t>)</w:t>
      </w:r>
      <w:r w:rsidRPr="006E0E6B">
        <w:tab/>
        <w:t>Hon. Mike Morse, Frio County Sheriff, requests:</w:t>
      </w:r>
    </w:p>
    <w:p w14:paraId="44567747" w14:textId="7308AF8E" w:rsidR="006E0E6B" w:rsidRDefault="006E0E6B" w:rsidP="006E0E6B">
      <w:pPr>
        <w:tabs>
          <w:tab w:val="left" w:pos="720"/>
        </w:tabs>
      </w:pPr>
    </w:p>
    <w:p w14:paraId="2F43BFAA" w14:textId="19249AE6" w:rsidR="001E52FC" w:rsidRDefault="001E52FC" w:rsidP="006E0E6B">
      <w:pPr>
        <w:tabs>
          <w:tab w:val="left" w:pos="720"/>
        </w:tabs>
      </w:pPr>
      <w:r>
        <w:tab/>
      </w:r>
      <w:r w:rsidRPr="001E52FC">
        <w:t>Discuss and consider allowing certain Sheriff’s Office vehicles to remain unmarked.</w:t>
      </w:r>
    </w:p>
    <w:p w14:paraId="6131F86D" w14:textId="77777777" w:rsidR="00D54989" w:rsidRDefault="00D54989" w:rsidP="006E0E6B">
      <w:pPr>
        <w:tabs>
          <w:tab w:val="left" w:pos="720"/>
        </w:tabs>
      </w:pPr>
    </w:p>
    <w:p w14:paraId="6E2BCCC2" w14:textId="77777777" w:rsidR="00D54989" w:rsidRPr="00C03B05" w:rsidRDefault="00D54989" w:rsidP="00D54989">
      <w:pPr>
        <w:rPr>
          <w:bCs/>
        </w:rPr>
      </w:pPr>
      <w:r w:rsidRPr="00C03B05">
        <w:rPr>
          <w:bCs/>
        </w:rPr>
        <w:t xml:space="preserve">MOTION: </w:t>
      </w:r>
      <w:r>
        <w:rPr>
          <w:bCs/>
        </w:rPr>
        <w:t>RAUL CARRIZALES</w:t>
      </w:r>
    </w:p>
    <w:p w14:paraId="215B1A60" w14:textId="38EBC1B0" w:rsidR="00D54989" w:rsidRPr="00C03B05" w:rsidRDefault="00D54989" w:rsidP="00D54989">
      <w:pPr>
        <w:rPr>
          <w:bCs/>
        </w:rPr>
      </w:pPr>
      <w:r w:rsidRPr="00C03B05">
        <w:rPr>
          <w:bCs/>
        </w:rPr>
        <w:t xml:space="preserve">SECOND: </w:t>
      </w:r>
      <w:r>
        <w:rPr>
          <w:bCs/>
        </w:rPr>
        <w:t>JOE VELA</w:t>
      </w:r>
    </w:p>
    <w:p w14:paraId="3F0F9DEE" w14:textId="77777777" w:rsidR="00D54989" w:rsidRPr="00C03B05" w:rsidRDefault="00D54989" w:rsidP="00D54989">
      <w:pPr>
        <w:rPr>
          <w:bCs/>
        </w:rPr>
      </w:pPr>
      <w:r w:rsidRPr="00C03B05">
        <w:rPr>
          <w:bCs/>
        </w:rPr>
        <w:lastRenderedPageBreak/>
        <w:t>MOTION PASSED</w:t>
      </w:r>
    </w:p>
    <w:p w14:paraId="0935C0A2" w14:textId="77777777" w:rsidR="00D54989" w:rsidRDefault="00D54989" w:rsidP="006E0E6B">
      <w:pPr>
        <w:tabs>
          <w:tab w:val="left" w:pos="720"/>
        </w:tabs>
      </w:pPr>
    </w:p>
    <w:p w14:paraId="288970B8" w14:textId="77777777" w:rsidR="006E0E6B" w:rsidRDefault="006E0E6B" w:rsidP="00F82AB1">
      <w:pPr>
        <w:tabs>
          <w:tab w:val="left" w:pos="720"/>
        </w:tabs>
      </w:pPr>
    </w:p>
    <w:p w14:paraId="632301FA" w14:textId="29E2D335" w:rsidR="000C6F34" w:rsidRPr="00B13452" w:rsidRDefault="000C6F34" w:rsidP="000C6F34">
      <w:pPr>
        <w:tabs>
          <w:tab w:val="left" w:pos="720"/>
        </w:tabs>
      </w:pPr>
      <w:r>
        <w:t>(</w:t>
      </w:r>
      <w:r w:rsidR="00113F97">
        <w:t>1</w:t>
      </w:r>
      <w:r w:rsidR="0083400D">
        <w:t>5</w:t>
      </w:r>
      <w:r>
        <w:t>)</w:t>
      </w:r>
      <w:r>
        <w:tab/>
      </w:r>
      <w:r w:rsidRPr="00B13452">
        <w:t>Roxanna Garcia, Frio County Engin</w:t>
      </w:r>
      <w:r>
        <w:t>eer, requests:</w:t>
      </w:r>
    </w:p>
    <w:p w14:paraId="5C2A704C" w14:textId="3024EF78" w:rsidR="000C6F34" w:rsidRDefault="000C6F34" w:rsidP="00215711">
      <w:pPr>
        <w:tabs>
          <w:tab w:val="left" w:pos="720"/>
        </w:tabs>
        <w:ind w:left="1440" w:hanging="1440"/>
      </w:pPr>
    </w:p>
    <w:p w14:paraId="09CD96F2" w14:textId="0E8DD010" w:rsidR="002548F2" w:rsidRDefault="006E0E6B" w:rsidP="006E0E6B">
      <w:pPr>
        <w:tabs>
          <w:tab w:val="left" w:pos="720"/>
        </w:tabs>
        <w:ind w:left="720"/>
      </w:pPr>
      <w:r>
        <w:t>Receive and discuss the Payment and Performance Bonds for the Frio County Building Improvement Project located at 1796 IH 35E, Pearsall, Texas 78061. </w:t>
      </w:r>
    </w:p>
    <w:p w14:paraId="068F37F4" w14:textId="77777777" w:rsidR="00D54989" w:rsidRDefault="00D54989" w:rsidP="006E0E6B">
      <w:pPr>
        <w:tabs>
          <w:tab w:val="left" w:pos="720"/>
        </w:tabs>
        <w:ind w:left="720"/>
      </w:pPr>
    </w:p>
    <w:p w14:paraId="388C2304" w14:textId="474175E7" w:rsidR="00D54989" w:rsidRDefault="00D54989" w:rsidP="006E0E6B">
      <w:pPr>
        <w:tabs>
          <w:tab w:val="left" w:pos="720"/>
        </w:tabs>
        <w:ind w:left="720"/>
      </w:pPr>
      <w:r>
        <w:t>NO ACTION, NEXT COMMISSIONERS COURT</w:t>
      </w:r>
    </w:p>
    <w:p w14:paraId="62A42544" w14:textId="77777777" w:rsidR="006E0E6B" w:rsidRDefault="006E0E6B" w:rsidP="00684A29">
      <w:pPr>
        <w:tabs>
          <w:tab w:val="left" w:pos="720"/>
        </w:tabs>
      </w:pPr>
    </w:p>
    <w:p w14:paraId="731B24CA" w14:textId="4D2339F3" w:rsidR="0033468F" w:rsidRPr="00B13452" w:rsidRDefault="0003565F" w:rsidP="00684A29">
      <w:pPr>
        <w:tabs>
          <w:tab w:val="left" w:pos="720"/>
        </w:tabs>
      </w:pPr>
      <w:r>
        <w:t>(</w:t>
      </w:r>
      <w:r w:rsidR="001436C9">
        <w:t>1</w:t>
      </w:r>
      <w:r w:rsidR="0083400D">
        <w:t>6</w:t>
      </w:r>
      <w:r>
        <w:t>)</w:t>
      </w:r>
      <w:r>
        <w:tab/>
      </w:r>
      <w:r w:rsidR="00B13452" w:rsidRPr="00B13452">
        <w:t>Roxanna Garcia, Frio County Engin</w:t>
      </w:r>
      <w:r w:rsidR="00B13452">
        <w:t>eer, requests:</w:t>
      </w:r>
    </w:p>
    <w:p w14:paraId="485A8529" w14:textId="15CC5858" w:rsidR="008D62F7" w:rsidRDefault="008D62F7" w:rsidP="0033468F">
      <w:pPr>
        <w:tabs>
          <w:tab w:val="left" w:pos="720"/>
        </w:tabs>
      </w:pPr>
    </w:p>
    <w:p w14:paraId="3D5C8DC9" w14:textId="257FB709" w:rsidR="00B80B68" w:rsidRDefault="006E0E6B" w:rsidP="006E0E6B">
      <w:pPr>
        <w:ind w:left="720"/>
      </w:pPr>
      <w:r>
        <w:rPr>
          <w:bCs/>
        </w:rPr>
        <w:t xml:space="preserve">Consider/take action on selecting an engineer from qualifications received by the specified deadline for an </w:t>
      </w:r>
      <w:r>
        <w:rPr>
          <w:rFonts w:eastAsia="Calibri"/>
        </w:rPr>
        <w:t xml:space="preserve">engineering firm registered in the State of Texas to </w:t>
      </w:r>
      <w:r>
        <w:t>provide Construction Engineering Inspection (CEI) services to Frio County for the Bridge and Approach Replacement Project located on CR 2410/ San Miguel Rd. and CR 3314/ E. Goldfinch Rd.</w:t>
      </w:r>
    </w:p>
    <w:p w14:paraId="1611D096" w14:textId="77777777" w:rsidR="00D54989" w:rsidRDefault="00D54989" w:rsidP="006E0E6B">
      <w:pPr>
        <w:ind w:left="720"/>
      </w:pPr>
    </w:p>
    <w:p w14:paraId="59FA275A" w14:textId="6BF6894D" w:rsidR="00D54989" w:rsidRDefault="00D54989" w:rsidP="006E0E6B">
      <w:pPr>
        <w:ind w:left="720"/>
      </w:pPr>
      <w:r>
        <w:t>NO ACTION</w:t>
      </w:r>
    </w:p>
    <w:p w14:paraId="2F9DA664" w14:textId="77777777" w:rsidR="006E0E6B" w:rsidRDefault="006E0E6B" w:rsidP="006E0E6B">
      <w:pPr>
        <w:ind w:left="720"/>
      </w:pPr>
    </w:p>
    <w:p w14:paraId="24233975" w14:textId="684C9D38" w:rsidR="00D74BC3" w:rsidRDefault="0003565F" w:rsidP="00731641">
      <w:pPr>
        <w:tabs>
          <w:tab w:val="left" w:pos="720"/>
        </w:tabs>
      </w:pPr>
      <w:r>
        <w:t>(</w:t>
      </w:r>
      <w:r w:rsidR="001436C9">
        <w:t>1</w:t>
      </w:r>
      <w:r w:rsidR="0083400D">
        <w:t>7</w:t>
      </w:r>
      <w:r>
        <w:t>)</w:t>
      </w:r>
      <w:r>
        <w:tab/>
      </w:r>
      <w:r w:rsidR="0033468F" w:rsidRPr="00B13452">
        <w:t>Roxanna Garcia, Frio County Engin</w:t>
      </w:r>
      <w:r w:rsidR="0033468F">
        <w:t>eer, requests:</w:t>
      </w:r>
    </w:p>
    <w:p w14:paraId="36BC521F" w14:textId="71A73D42" w:rsidR="006E0E6B" w:rsidRDefault="006E0E6B" w:rsidP="00731641">
      <w:pPr>
        <w:tabs>
          <w:tab w:val="left" w:pos="720"/>
        </w:tabs>
      </w:pPr>
    </w:p>
    <w:p w14:paraId="4FDA4499" w14:textId="038670DC" w:rsidR="00D54989" w:rsidRDefault="006E0E6B" w:rsidP="00D54989">
      <w:pPr>
        <w:tabs>
          <w:tab w:val="left" w:pos="720"/>
        </w:tabs>
        <w:ind w:left="720"/>
      </w:pPr>
      <w:r>
        <w:t>Consider/take action on approving a revision to the Frio County Speed Bump/Hump Policy and procedure.</w:t>
      </w:r>
    </w:p>
    <w:p w14:paraId="589F2BBD" w14:textId="77777777" w:rsidR="00D54989" w:rsidRDefault="00D54989" w:rsidP="006E0E6B">
      <w:pPr>
        <w:tabs>
          <w:tab w:val="left" w:pos="720"/>
        </w:tabs>
        <w:ind w:left="720"/>
      </w:pPr>
    </w:p>
    <w:p w14:paraId="6D5DDE3B" w14:textId="77777777" w:rsidR="00D54989" w:rsidRPr="00C03B05" w:rsidRDefault="00D54989" w:rsidP="00D54989">
      <w:pPr>
        <w:rPr>
          <w:bCs/>
        </w:rPr>
      </w:pPr>
      <w:r w:rsidRPr="00C03B05">
        <w:rPr>
          <w:bCs/>
        </w:rPr>
        <w:t xml:space="preserve">MOTION: </w:t>
      </w:r>
      <w:r>
        <w:rPr>
          <w:bCs/>
        </w:rPr>
        <w:t>RAUL CARRIZALES</w:t>
      </w:r>
    </w:p>
    <w:p w14:paraId="45235ED7" w14:textId="4FD59874" w:rsidR="00D54989" w:rsidRPr="00C03B05" w:rsidRDefault="00D54989" w:rsidP="00D54989">
      <w:pPr>
        <w:rPr>
          <w:bCs/>
        </w:rPr>
      </w:pPr>
      <w:r w:rsidRPr="00C03B05">
        <w:rPr>
          <w:bCs/>
        </w:rPr>
        <w:t xml:space="preserve">SECOND: </w:t>
      </w:r>
      <w:r>
        <w:rPr>
          <w:bCs/>
        </w:rPr>
        <w:t>ARNULFO LUNA</w:t>
      </w:r>
    </w:p>
    <w:p w14:paraId="78FA3D09" w14:textId="77777777" w:rsidR="00D54989" w:rsidRPr="00C03B05" w:rsidRDefault="00D54989" w:rsidP="00D54989">
      <w:pPr>
        <w:rPr>
          <w:bCs/>
        </w:rPr>
      </w:pPr>
      <w:r w:rsidRPr="00C03B05">
        <w:rPr>
          <w:bCs/>
        </w:rPr>
        <w:t>MOTION PASSED</w:t>
      </w:r>
    </w:p>
    <w:p w14:paraId="13E01DBD" w14:textId="77777777" w:rsidR="00D54989" w:rsidRDefault="00D54989" w:rsidP="006E0E6B">
      <w:pPr>
        <w:tabs>
          <w:tab w:val="left" w:pos="720"/>
        </w:tabs>
        <w:ind w:left="720"/>
      </w:pPr>
    </w:p>
    <w:p w14:paraId="501A763D" w14:textId="77777777" w:rsidR="005402FD" w:rsidRDefault="005402FD" w:rsidP="00731641">
      <w:pPr>
        <w:tabs>
          <w:tab w:val="left" w:pos="720"/>
        </w:tabs>
      </w:pPr>
    </w:p>
    <w:p w14:paraId="75931F11" w14:textId="32C74873" w:rsidR="00343CD3" w:rsidRPr="00343CD3" w:rsidRDefault="00343CD3" w:rsidP="00343CD3">
      <w:pPr>
        <w:pStyle w:val="NormalWeb"/>
        <w:tabs>
          <w:tab w:val="left" w:pos="720"/>
        </w:tabs>
        <w:spacing w:before="0" w:beforeAutospacing="0" w:after="0" w:afterAutospacing="0"/>
        <w:rPr>
          <w:rFonts w:ascii="Times New Roman" w:hAnsi="Times New Roman" w:cs="Times New Roman"/>
          <w:sz w:val="24"/>
          <w:szCs w:val="24"/>
        </w:rPr>
      </w:pPr>
      <w:r w:rsidRPr="00343CD3">
        <w:rPr>
          <w:rFonts w:ascii="Times New Roman" w:hAnsi="Times New Roman" w:cs="Times New Roman"/>
          <w:sz w:val="24"/>
          <w:szCs w:val="24"/>
        </w:rPr>
        <w:t>(</w:t>
      </w:r>
      <w:r w:rsidR="00113F97">
        <w:rPr>
          <w:rFonts w:ascii="Times New Roman" w:hAnsi="Times New Roman" w:cs="Times New Roman"/>
          <w:sz w:val="24"/>
          <w:szCs w:val="24"/>
        </w:rPr>
        <w:t>1</w:t>
      </w:r>
      <w:r w:rsidR="0083400D">
        <w:rPr>
          <w:rFonts w:ascii="Times New Roman" w:hAnsi="Times New Roman" w:cs="Times New Roman"/>
          <w:sz w:val="24"/>
          <w:szCs w:val="24"/>
        </w:rPr>
        <w:t>8</w:t>
      </w:r>
      <w:r w:rsidRPr="00343CD3">
        <w:rPr>
          <w:rFonts w:ascii="Times New Roman" w:hAnsi="Times New Roman" w:cs="Times New Roman"/>
          <w:sz w:val="24"/>
          <w:szCs w:val="24"/>
        </w:rPr>
        <w:t>)</w:t>
      </w:r>
      <w:r w:rsidRPr="00343CD3">
        <w:rPr>
          <w:rFonts w:ascii="Times New Roman" w:hAnsi="Times New Roman" w:cs="Times New Roman"/>
          <w:sz w:val="24"/>
          <w:szCs w:val="24"/>
        </w:rPr>
        <w:tab/>
        <w:t>Hon. Crystal Marquez, Frio County Auditor, requests: </w:t>
      </w:r>
    </w:p>
    <w:p w14:paraId="281BC33E" w14:textId="77777777" w:rsidR="00343CD3" w:rsidRPr="00343CD3" w:rsidRDefault="00343CD3" w:rsidP="00343CD3">
      <w:pPr>
        <w:tabs>
          <w:tab w:val="left" w:pos="720"/>
          <w:tab w:val="left" w:pos="2790"/>
        </w:tabs>
        <w:rPr>
          <w:bCs/>
        </w:rPr>
      </w:pPr>
    </w:p>
    <w:p w14:paraId="4C1DE2EF" w14:textId="22C42897" w:rsidR="00343CD3" w:rsidRDefault="00113F97" w:rsidP="00343CD3">
      <w:pPr>
        <w:tabs>
          <w:tab w:val="left" w:pos="720"/>
          <w:tab w:val="left" w:pos="2790"/>
        </w:tabs>
        <w:ind w:left="1440" w:hanging="720"/>
      </w:pPr>
      <w:r>
        <w:rPr>
          <w:bCs/>
        </w:rPr>
        <w:t>1</w:t>
      </w:r>
      <w:r w:rsidR="0083400D">
        <w:rPr>
          <w:bCs/>
        </w:rPr>
        <w:t>8</w:t>
      </w:r>
      <w:r w:rsidR="00343CD3" w:rsidRPr="00343CD3">
        <w:rPr>
          <w:bCs/>
        </w:rPr>
        <w:t>.1</w:t>
      </w:r>
      <w:r w:rsidR="00343CD3" w:rsidRPr="00343CD3">
        <w:rPr>
          <w:bCs/>
        </w:rPr>
        <w:tab/>
      </w:r>
      <w:r w:rsidR="00343CD3" w:rsidRPr="00343CD3">
        <w:t>Consider / take action to approve the budget amendments to the FISCAL YEAR 202</w:t>
      </w:r>
      <w:r w:rsidR="00DE7B8B">
        <w:t>2</w:t>
      </w:r>
      <w:r w:rsidR="00343CD3" w:rsidRPr="00343CD3">
        <w:t>-202</w:t>
      </w:r>
      <w:r w:rsidR="00DE7B8B">
        <w:t>3</w:t>
      </w:r>
      <w:r w:rsidR="00343CD3" w:rsidRPr="00343CD3">
        <w:t xml:space="preserve"> Frio County Budget, list below:</w:t>
      </w:r>
    </w:p>
    <w:p w14:paraId="695E6669" w14:textId="385E6617" w:rsidR="006E0E6B" w:rsidRPr="006E0E6B" w:rsidRDefault="006E0E6B" w:rsidP="006E0E6B">
      <w:pPr>
        <w:rPr>
          <w:rFonts w:ascii="Calibri" w:hAnsi="Calibri" w:cs="Calibri"/>
          <w:sz w:val="22"/>
          <w:szCs w:val="22"/>
        </w:rPr>
      </w:pPr>
      <w:r w:rsidRPr="006E0E6B">
        <w:fldChar w:fldCharType="begin"/>
      </w:r>
      <w:r w:rsidRPr="006E0E6B">
        <w:instrText xml:space="preserve"> INCLUDEPICTURE "cid:image001.png@01D8FA8E.09A6DC60" \* MERGEFORMATINET </w:instrText>
      </w:r>
      <w:r w:rsidRPr="006E0E6B">
        <w:fldChar w:fldCharType="separate"/>
      </w:r>
      <w:r w:rsidR="006E7C1A">
        <w:fldChar w:fldCharType="begin"/>
      </w:r>
      <w:r w:rsidR="006E7C1A">
        <w:instrText xml:space="preserve"> INCLUDEPICTURE  "cid:image001.png@01D8FA8E.09A6DC60" \* MERGEFORMATINET </w:instrText>
      </w:r>
      <w:r w:rsidR="006E7C1A">
        <w:fldChar w:fldCharType="separate"/>
      </w:r>
      <w:r>
        <w:fldChar w:fldCharType="begin"/>
      </w:r>
      <w:r>
        <w:instrText xml:space="preserve"> INCLUDEPICTURE  "cid:image001.png@01D8FA8E.09A6DC60" \* MERGEFORMATINET </w:instrText>
      </w:r>
      <w:r>
        <w:fldChar w:fldCharType="separate"/>
      </w:r>
      <w:r w:rsidR="00000000">
        <w:fldChar w:fldCharType="begin"/>
      </w:r>
      <w:r w:rsidR="00000000">
        <w:instrText xml:space="preserve"> INCLUDEPICTURE  "cid:image001.png@01D8FA8E.09A6DC60" \* MERGEFORMATINET </w:instrText>
      </w:r>
      <w:r w:rsidR="00000000">
        <w:fldChar w:fldCharType="separate"/>
      </w:r>
      <w:r w:rsidR="008263EF">
        <w:pict w14:anchorId="4901E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501pt;height:156.75pt">
            <v:imagedata r:id="rId8" r:href="rId9"/>
          </v:shape>
        </w:pict>
      </w:r>
      <w:r w:rsidR="00000000">
        <w:fldChar w:fldCharType="end"/>
      </w:r>
      <w:r>
        <w:fldChar w:fldCharType="end"/>
      </w:r>
      <w:r w:rsidR="006E7C1A">
        <w:fldChar w:fldCharType="end"/>
      </w:r>
      <w:r w:rsidRPr="006E0E6B">
        <w:fldChar w:fldCharType="end"/>
      </w:r>
    </w:p>
    <w:p w14:paraId="363EAE55" w14:textId="77777777" w:rsidR="00343CD3" w:rsidRPr="00343CD3" w:rsidRDefault="00343CD3" w:rsidP="00343CD3">
      <w:pPr>
        <w:tabs>
          <w:tab w:val="left" w:pos="720"/>
          <w:tab w:val="left" w:pos="2790"/>
        </w:tabs>
      </w:pPr>
    </w:p>
    <w:p w14:paraId="1DB2C29B" w14:textId="2D599EE0" w:rsidR="00343CD3" w:rsidRDefault="00C90C34" w:rsidP="00C90C34">
      <w:pPr>
        <w:tabs>
          <w:tab w:val="left" w:pos="720"/>
          <w:tab w:val="left" w:pos="1440"/>
        </w:tabs>
      </w:pPr>
      <w:r>
        <w:lastRenderedPageBreak/>
        <w:tab/>
      </w:r>
      <w:r w:rsidR="00113F97">
        <w:t>1</w:t>
      </w:r>
      <w:r w:rsidR="0083400D">
        <w:t>8</w:t>
      </w:r>
      <w:r w:rsidR="00343CD3" w:rsidRPr="00343CD3">
        <w:t>.2</w:t>
      </w:r>
      <w:r>
        <w:tab/>
      </w:r>
      <w:r w:rsidR="00343CD3" w:rsidRPr="00343CD3">
        <w:t>If the amendment is approved, consider/take action on signing order stating same.</w:t>
      </w:r>
    </w:p>
    <w:p w14:paraId="3C2C5B37" w14:textId="77777777" w:rsidR="00D54989" w:rsidRDefault="00D54989" w:rsidP="00C90C34">
      <w:pPr>
        <w:tabs>
          <w:tab w:val="left" w:pos="720"/>
          <w:tab w:val="left" w:pos="1440"/>
        </w:tabs>
      </w:pPr>
    </w:p>
    <w:p w14:paraId="75732145" w14:textId="02AF3174" w:rsidR="00D54989" w:rsidRDefault="00D54989" w:rsidP="00C90C34">
      <w:pPr>
        <w:tabs>
          <w:tab w:val="left" w:pos="720"/>
          <w:tab w:val="left" w:pos="1440"/>
        </w:tabs>
      </w:pPr>
      <w:r>
        <w:t>NO ACTION</w:t>
      </w:r>
    </w:p>
    <w:p w14:paraId="3F5AE54A" w14:textId="77777777" w:rsidR="00F82AB1" w:rsidRPr="00343CD3" w:rsidRDefault="00F82AB1" w:rsidP="00C90C34">
      <w:pPr>
        <w:tabs>
          <w:tab w:val="left" w:pos="720"/>
          <w:tab w:val="left" w:pos="1440"/>
        </w:tabs>
      </w:pPr>
    </w:p>
    <w:p w14:paraId="72A29B62" w14:textId="05D6FCA8" w:rsidR="00F82AB1" w:rsidRPr="00F82AB1" w:rsidRDefault="00F82AB1" w:rsidP="00F82AB1">
      <w:pPr>
        <w:tabs>
          <w:tab w:val="left" w:pos="720"/>
        </w:tabs>
      </w:pPr>
      <w:r w:rsidRPr="00F82AB1">
        <w:t>(</w:t>
      </w:r>
      <w:r w:rsidR="00113F97">
        <w:t>1</w:t>
      </w:r>
      <w:r w:rsidR="0083400D">
        <w:t>9</w:t>
      </w:r>
      <w:r w:rsidRPr="00F82AB1">
        <w:t>)</w:t>
      </w:r>
      <w:r w:rsidRPr="00F82AB1">
        <w:tab/>
        <w:t>Hon. Crystal Marquez, Frio County Auditor, requests: </w:t>
      </w:r>
    </w:p>
    <w:p w14:paraId="632FFAFB" w14:textId="77777777" w:rsidR="00F82AB1" w:rsidRPr="00F82AB1" w:rsidRDefault="00F82AB1" w:rsidP="00F82AB1">
      <w:pPr>
        <w:tabs>
          <w:tab w:val="left" w:pos="720"/>
        </w:tabs>
        <w:rPr>
          <w:bCs/>
        </w:rPr>
      </w:pPr>
    </w:p>
    <w:p w14:paraId="42BC5D1B" w14:textId="68E949AC" w:rsidR="00F82AB1" w:rsidRDefault="00F82AB1" w:rsidP="00F82AB1">
      <w:pPr>
        <w:tabs>
          <w:tab w:val="left" w:pos="720"/>
        </w:tabs>
        <w:ind w:left="1440" w:hanging="1440"/>
      </w:pPr>
      <w:r>
        <w:rPr>
          <w:bCs/>
        </w:rPr>
        <w:tab/>
      </w:r>
      <w:r w:rsidR="00113F97">
        <w:rPr>
          <w:bCs/>
        </w:rPr>
        <w:t>1</w:t>
      </w:r>
      <w:r w:rsidR="0083400D">
        <w:rPr>
          <w:bCs/>
        </w:rPr>
        <w:t>9</w:t>
      </w:r>
      <w:r w:rsidRPr="00F82AB1">
        <w:rPr>
          <w:bCs/>
        </w:rPr>
        <w:t>.1</w:t>
      </w:r>
      <w:r w:rsidRPr="00F82AB1">
        <w:rPr>
          <w:bCs/>
        </w:rPr>
        <w:tab/>
      </w:r>
      <w:r w:rsidRPr="00F82AB1">
        <w:t>Consider / take action to approve the budget amendments to the FISCAL YEAR 202</w:t>
      </w:r>
      <w:r w:rsidR="00DE7B8B">
        <w:t>2</w:t>
      </w:r>
      <w:r w:rsidRPr="00F82AB1">
        <w:t>-202</w:t>
      </w:r>
      <w:r w:rsidR="00DE7B8B">
        <w:t>3</w:t>
      </w:r>
      <w:r w:rsidRPr="00F82AB1">
        <w:t xml:space="preserve"> Frio County Budget, list below:</w:t>
      </w:r>
    </w:p>
    <w:p w14:paraId="07C546C4" w14:textId="77777777" w:rsidR="00AC139B" w:rsidRPr="00F82AB1" w:rsidRDefault="00AC139B" w:rsidP="00F82AB1">
      <w:pPr>
        <w:tabs>
          <w:tab w:val="left" w:pos="720"/>
        </w:tabs>
        <w:ind w:left="1440" w:hanging="1440"/>
      </w:pPr>
    </w:p>
    <w:p w14:paraId="07951415" w14:textId="797FA987" w:rsidR="006E0E6B" w:rsidRPr="006E0E6B" w:rsidRDefault="006E0E6B" w:rsidP="006E0E6B">
      <w:pPr>
        <w:rPr>
          <w:rFonts w:ascii="Calibri" w:hAnsi="Calibri" w:cs="Calibri"/>
          <w:sz w:val="22"/>
          <w:szCs w:val="22"/>
        </w:rPr>
      </w:pPr>
      <w:r w:rsidRPr="006E0E6B">
        <w:fldChar w:fldCharType="begin"/>
      </w:r>
      <w:r w:rsidRPr="006E0E6B">
        <w:instrText xml:space="preserve"> INCLUDEPICTURE "cid:image002.png@01D8FA8E.09A6DC60" \* MERGEFORMATINET </w:instrText>
      </w:r>
      <w:r w:rsidRPr="006E0E6B">
        <w:fldChar w:fldCharType="separate"/>
      </w:r>
      <w:r w:rsidR="006E7C1A">
        <w:fldChar w:fldCharType="begin"/>
      </w:r>
      <w:r w:rsidR="006E7C1A">
        <w:instrText xml:space="preserve"> INCLUDEPICTURE  "cid:image002.png@01D8FA8E.09A6DC60" \* MERGEFORMATINET </w:instrText>
      </w:r>
      <w:r w:rsidR="006E7C1A">
        <w:fldChar w:fldCharType="separate"/>
      </w:r>
      <w:r>
        <w:fldChar w:fldCharType="begin"/>
      </w:r>
      <w:r>
        <w:instrText xml:space="preserve"> INCLUDEPICTURE  "cid:image002.png@01D8FA8E.09A6DC60" \* MERGEFORMATINET </w:instrText>
      </w:r>
      <w:r>
        <w:fldChar w:fldCharType="separate"/>
      </w:r>
      <w:r w:rsidR="00000000">
        <w:fldChar w:fldCharType="begin"/>
      </w:r>
      <w:r w:rsidR="00000000">
        <w:instrText xml:space="preserve"> INCLUDEPICTURE  "cid:image002.png@01D8FA8E.09A6DC60" \* MERGEFORMATINET </w:instrText>
      </w:r>
      <w:r w:rsidR="00000000">
        <w:fldChar w:fldCharType="separate"/>
      </w:r>
      <w:r w:rsidR="008263EF">
        <w:pict w14:anchorId="574EDD85">
          <v:shape id="Picture 6" o:spid="_x0000_i1026" type="#_x0000_t75" style="width:495.75pt;height:155.25pt">
            <v:imagedata r:id="rId10" r:href="rId11"/>
          </v:shape>
        </w:pict>
      </w:r>
      <w:r w:rsidR="00000000">
        <w:fldChar w:fldCharType="end"/>
      </w:r>
      <w:r>
        <w:fldChar w:fldCharType="end"/>
      </w:r>
      <w:r w:rsidR="006E7C1A">
        <w:fldChar w:fldCharType="end"/>
      </w:r>
      <w:r w:rsidRPr="006E0E6B">
        <w:fldChar w:fldCharType="end"/>
      </w:r>
    </w:p>
    <w:p w14:paraId="4F4C9A31" w14:textId="77777777" w:rsidR="00F82AB1" w:rsidRPr="00F82AB1" w:rsidRDefault="00F82AB1" w:rsidP="00F82AB1">
      <w:pPr>
        <w:tabs>
          <w:tab w:val="left" w:pos="720"/>
        </w:tabs>
      </w:pPr>
    </w:p>
    <w:p w14:paraId="48C42B48" w14:textId="489408EC" w:rsidR="00F82AB1" w:rsidRDefault="00F82AB1" w:rsidP="00F82AB1">
      <w:pPr>
        <w:tabs>
          <w:tab w:val="left" w:pos="720"/>
        </w:tabs>
      </w:pPr>
      <w:r w:rsidRPr="00F82AB1">
        <w:tab/>
      </w:r>
      <w:r w:rsidR="00113F97">
        <w:t>1</w:t>
      </w:r>
      <w:r w:rsidR="0083400D">
        <w:t>9</w:t>
      </w:r>
      <w:r w:rsidRPr="00F82AB1">
        <w:t>.2</w:t>
      </w:r>
      <w:r w:rsidRPr="00F82AB1">
        <w:tab/>
        <w:t>If the amendment is approved, consider/take action on signing order stating same.</w:t>
      </w:r>
    </w:p>
    <w:p w14:paraId="6F6BC7BE" w14:textId="77777777" w:rsidR="00D54989" w:rsidRDefault="00D54989" w:rsidP="00F82AB1">
      <w:pPr>
        <w:tabs>
          <w:tab w:val="left" w:pos="720"/>
        </w:tabs>
      </w:pPr>
    </w:p>
    <w:p w14:paraId="23038C4E" w14:textId="14F1D60B" w:rsidR="00D54989" w:rsidRPr="00F82AB1" w:rsidRDefault="00D54989" w:rsidP="00F82AB1">
      <w:pPr>
        <w:tabs>
          <w:tab w:val="left" w:pos="720"/>
        </w:tabs>
      </w:pPr>
      <w:r>
        <w:t>NO ACTION</w:t>
      </w:r>
    </w:p>
    <w:p w14:paraId="1E2CE732" w14:textId="77777777" w:rsidR="001D218C" w:rsidRDefault="001D218C" w:rsidP="0028529A">
      <w:pPr>
        <w:tabs>
          <w:tab w:val="left" w:pos="720"/>
        </w:tabs>
      </w:pPr>
    </w:p>
    <w:p w14:paraId="163B1957" w14:textId="41CA2488" w:rsidR="00B505BC" w:rsidRDefault="001D218C" w:rsidP="0028529A">
      <w:pPr>
        <w:tabs>
          <w:tab w:val="left" w:pos="720"/>
        </w:tabs>
      </w:pPr>
      <w:r>
        <w:t>(</w:t>
      </w:r>
      <w:r w:rsidR="0083400D">
        <w:t>20</w:t>
      </w:r>
      <w:r>
        <w:t>)</w:t>
      </w:r>
      <w:r>
        <w:tab/>
      </w:r>
      <w:r w:rsidR="00B505BC" w:rsidRPr="00FC76FC">
        <w:t>Documents (resolutions, orders, contracts, etc.) to be signed.</w:t>
      </w:r>
    </w:p>
    <w:p w14:paraId="38A68067" w14:textId="77777777" w:rsidR="00D54989" w:rsidRDefault="00D54989" w:rsidP="0028529A">
      <w:pPr>
        <w:tabs>
          <w:tab w:val="left" w:pos="720"/>
        </w:tabs>
      </w:pPr>
    </w:p>
    <w:p w14:paraId="0F6AAF45" w14:textId="33085639" w:rsidR="00D54989" w:rsidRPr="00FC76FC" w:rsidRDefault="00D54989" w:rsidP="0028529A">
      <w:pPr>
        <w:tabs>
          <w:tab w:val="left" w:pos="720"/>
        </w:tabs>
      </w:pPr>
      <w:r>
        <w:t>REVIEWED AND SIGNED</w:t>
      </w:r>
    </w:p>
    <w:p w14:paraId="7447C9D6" w14:textId="77777777" w:rsidR="00B505BC" w:rsidRPr="00FC76FC" w:rsidRDefault="00B505BC" w:rsidP="00B505BC">
      <w:pPr>
        <w:tabs>
          <w:tab w:val="left" w:pos="720"/>
        </w:tabs>
        <w:ind w:left="720" w:hanging="720"/>
      </w:pPr>
    </w:p>
    <w:p w14:paraId="01170F88" w14:textId="253AB54D" w:rsidR="00B505BC" w:rsidRDefault="00B505BC" w:rsidP="00B505BC">
      <w:pPr>
        <w:tabs>
          <w:tab w:val="left" w:pos="720"/>
        </w:tabs>
        <w:ind w:left="720" w:hanging="720"/>
      </w:pPr>
      <w:r w:rsidRPr="00FC76FC">
        <w:t>(</w:t>
      </w:r>
      <w:r w:rsidR="001436C9">
        <w:t>2</w:t>
      </w:r>
      <w:r w:rsidR="0083400D">
        <w:t>1</w:t>
      </w:r>
      <w:r w:rsidRPr="00FC76FC">
        <w:t xml:space="preserve">)   </w:t>
      </w:r>
      <w:r w:rsidRPr="00FC76FC">
        <w:tab/>
        <w:t>Allow bills payable</w:t>
      </w:r>
    </w:p>
    <w:p w14:paraId="7D5659BE" w14:textId="77777777" w:rsidR="00D54989" w:rsidRDefault="00D54989" w:rsidP="00B505BC">
      <w:pPr>
        <w:tabs>
          <w:tab w:val="left" w:pos="720"/>
        </w:tabs>
        <w:ind w:left="720" w:hanging="720"/>
      </w:pPr>
    </w:p>
    <w:p w14:paraId="60D510D1" w14:textId="67DA7EDB" w:rsidR="00D54989" w:rsidRPr="00C03B05" w:rsidRDefault="00D54989" w:rsidP="00D54989">
      <w:pPr>
        <w:rPr>
          <w:bCs/>
        </w:rPr>
      </w:pPr>
      <w:r w:rsidRPr="00C03B05">
        <w:rPr>
          <w:bCs/>
        </w:rPr>
        <w:t xml:space="preserve">MOTION: </w:t>
      </w:r>
      <w:r>
        <w:rPr>
          <w:bCs/>
        </w:rPr>
        <w:t>RICHARD GRAF</w:t>
      </w:r>
    </w:p>
    <w:p w14:paraId="68F30B6C" w14:textId="2E2AF70D" w:rsidR="00D54989" w:rsidRPr="00C03B05" w:rsidRDefault="00D54989" w:rsidP="00D54989">
      <w:pPr>
        <w:rPr>
          <w:bCs/>
        </w:rPr>
      </w:pPr>
      <w:r w:rsidRPr="00C03B05">
        <w:rPr>
          <w:bCs/>
        </w:rPr>
        <w:t xml:space="preserve">SECOND: </w:t>
      </w:r>
      <w:r>
        <w:rPr>
          <w:bCs/>
        </w:rPr>
        <w:t>RAUL CARRIZALES</w:t>
      </w:r>
    </w:p>
    <w:p w14:paraId="4F0A24D8" w14:textId="77777777" w:rsidR="00D54989" w:rsidRPr="00C03B05" w:rsidRDefault="00D54989" w:rsidP="00D54989">
      <w:pPr>
        <w:rPr>
          <w:bCs/>
        </w:rPr>
      </w:pPr>
      <w:r w:rsidRPr="00C03B05">
        <w:rPr>
          <w:bCs/>
        </w:rPr>
        <w:t>MOTION PASSED</w:t>
      </w:r>
    </w:p>
    <w:p w14:paraId="2DE5B81E" w14:textId="77777777" w:rsidR="00D54989" w:rsidRPr="00FC76FC" w:rsidRDefault="00D54989" w:rsidP="00B505BC">
      <w:pPr>
        <w:tabs>
          <w:tab w:val="left" w:pos="720"/>
        </w:tabs>
        <w:ind w:left="720" w:hanging="720"/>
      </w:pPr>
    </w:p>
    <w:p w14:paraId="6CBB8063" w14:textId="77777777" w:rsidR="00B505BC" w:rsidRPr="00FC76FC" w:rsidRDefault="00B505BC" w:rsidP="00B505BC"/>
    <w:p w14:paraId="703947B4" w14:textId="2E25B73E" w:rsidR="00B505BC" w:rsidRPr="00FC76FC" w:rsidRDefault="00B505BC" w:rsidP="00B505BC">
      <w:r w:rsidRPr="00FC76FC">
        <w:t>(</w:t>
      </w:r>
      <w:r w:rsidR="00113F97">
        <w:t>2</w:t>
      </w:r>
      <w:r w:rsidR="0083400D">
        <w:t>2</w:t>
      </w:r>
      <w:r w:rsidRPr="00FC76FC">
        <w:t xml:space="preserve">)   </w:t>
      </w:r>
      <w:r w:rsidRPr="00FC76FC">
        <w:tab/>
        <w:t>Adjourn</w:t>
      </w:r>
    </w:p>
    <w:p w14:paraId="6080C5CA" w14:textId="77777777" w:rsidR="00B505BC" w:rsidRDefault="00B505BC" w:rsidP="00B505BC"/>
    <w:p w14:paraId="7F099D7E" w14:textId="77777777" w:rsidR="00D54989" w:rsidRPr="00C03B05" w:rsidRDefault="00D54989" w:rsidP="00D54989">
      <w:pPr>
        <w:rPr>
          <w:bCs/>
        </w:rPr>
      </w:pPr>
      <w:r w:rsidRPr="00C03B05">
        <w:rPr>
          <w:bCs/>
        </w:rPr>
        <w:t xml:space="preserve">MOTION: </w:t>
      </w:r>
      <w:r>
        <w:rPr>
          <w:bCs/>
        </w:rPr>
        <w:t>RAUL CARRIZALES</w:t>
      </w:r>
    </w:p>
    <w:p w14:paraId="2EEBD5B3" w14:textId="77777777" w:rsidR="00D54989" w:rsidRPr="00C03B05" w:rsidRDefault="00D54989" w:rsidP="00D54989">
      <w:pPr>
        <w:rPr>
          <w:bCs/>
        </w:rPr>
      </w:pPr>
      <w:r w:rsidRPr="00C03B05">
        <w:rPr>
          <w:bCs/>
        </w:rPr>
        <w:t xml:space="preserve">SECOND: </w:t>
      </w:r>
      <w:r>
        <w:rPr>
          <w:bCs/>
        </w:rPr>
        <w:t>RICHARD GRAF</w:t>
      </w:r>
    </w:p>
    <w:p w14:paraId="2871EF4C" w14:textId="77777777" w:rsidR="00D54989" w:rsidRPr="00C03B05" w:rsidRDefault="00D54989" w:rsidP="00D54989">
      <w:pPr>
        <w:rPr>
          <w:bCs/>
        </w:rPr>
      </w:pPr>
      <w:r w:rsidRPr="00C03B05">
        <w:rPr>
          <w:bCs/>
        </w:rPr>
        <w:t>MOTION PASSED</w:t>
      </w:r>
    </w:p>
    <w:p w14:paraId="6146637A" w14:textId="77777777" w:rsidR="00D54989" w:rsidRDefault="00D54989" w:rsidP="00B505BC"/>
    <w:p w14:paraId="4ACB946B" w14:textId="77777777" w:rsidR="00D54989" w:rsidRPr="00FC76FC" w:rsidRDefault="00D54989" w:rsidP="00B505BC"/>
    <w:p w14:paraId="361FE63F" w14:textId="5DEE2DE7" w:rsidR="00CF71C6" w:rsidRPr="00FC76FC" w:rsidRDefault="00CF71C6" w:rsidP="00B505BC"/>
    <w:sectPr w:rsidR="00CF71C6" w:rsidRPr="00FC76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EA97" w14:textId="77777777" w:rsidR="00BB4F1A" w:rsidRDefault="00BB4F1A" w:rsidP="008D15F8">
      <w:r>
        <w:separator/>
      </w:r>
    </w:p>
  </w:endnote>
  <w:endnote w:type="continuationSeparator" w:id="0">
    <w:p w14:paraId="6FCBFA81" w14:textId="77777777" w:rsidR="00BB4F1A" w:rsidRDefault="00BB4F1A"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94CF" w14:textId="77777777" w:rsidR="00BB4F1A" w:rsidRDefault="00BB4F1A" w:rsidP="008D15F8">
      <w:r>
        <w:separator/>
      </w:r>
    </w:p>
  </w:footnote>
  <w:footnote w:type="continuationSeparator" w:id="0">
    <w:p w14:paraId="65B0A86F" w14:textId="77777777" w:rsidR="00BB4F1A" w:rsidRDefault="00BB4F1A"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E0575BA"/>
    <w:multiLevelType w:val="hybridMultilevel"/>
    <w:tmpl w:val="447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AB10F5"/>
    <w:multiLevelType w:val="hybridMultilevel"/>
    <w:tmpl w:val="C3F89590"/>
    <w:lvl w:ilvl="0" w:tplc="2BDCF934">
      <w:start w:val="1"/>
      <w:numFmt w:val="decimal"/>
      <w:lvlText w:val="%1."/>
      <w:lvlJc w:val="left"/>
      <w:pPr>
        <w:ind w:left="1330" w:hanging="615"/>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9"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0A34EA4"/>
    <w:multiLevelType w:val="multilevel"/>
    <w:tmpl w:val="433239BC"/>
    <w:lvl w:ilvl="0">
      <w:start w:val="3"/>
      <w:numFmt w:val="decimal"/>
      <w:lvlText w:val="%1"/>
      <w:lvlJc w:val="left"/>
      <w:pPr>
        <w:ind w:left="360" w:hanging="360"/>
      </w:pPr>
      <w:rPr>
        <w:rFonts w:eastAsia="Times New Roman"/>
      </w:rPr>
    </w:lvl>
    <w:lvl w:ilvl="1">
      <w:start w:val="1"/>
      <w:numFmt w:val="decimal"/>
      <w:lvlText w:val="%1.%2"/>
      <w:lvlJc w:val="left"/>
      <w:pPr>
        <w:ind w:left="792" w:hanging="360"/>
      </w:pPr>
      <w:rPr>
        <w:rFonts w:eastAsia="Times New Roman"/>
      </w:rPr>
    </w:lvl>
    <w:lvl w:ilvl="2">
      <w:start w:val="1"/>
      <w:numFmt w:val="decimal"/>
      <w:lvlText w:val="%1.%2.%3"/>
      <w:lvlJc w:val="left"/>
      <w:pPr>
        <w:ind w:left="1584" w:hanging="720"/>
      </w:pPr>
      <w:rPr>
        <w:rFonts w:eastAsia="Times New Roman"/>
      </w:rPr>
    </w:lvl>
    <w:lvl w:ilvl="3">
      <w:start w:val="1"/>
      <w:numFmt w:val="decimal"/>
      <w:lvlText w:val="%1.%2.%3.%4"/>
      <w:lvlJc w:val="left"/>
      <w:pPr>
        <w:ind w:left="2376" w:hanging="1080"/>
      </w:pPr>
      <w:rPr>
        <w:rFonts w:eastAsia="Times New Roman"/>
      </w:rPr>
    </w:lvl>
    <w:lvl w:ilvl="4">
      <w:start w:val="1"/>
      <w:numFmt w:val="decimal"/>
      <w:lvlText w:val="%1.%2.%3.%4.%5"/>
      <w:lvlJc w:val="left"/>
      <w:pPr>
        <w:ind w:left="2808" w:hanging="1080"/>
      </w:pPr>
      <w:rPr>
        <w:rFonts w:eastAsia="Times New Roman"/>
      </w:rPr>
    </w:lvl>
    <w:lvl w:ilvl="5">
      <w:start w:val="1"/>
      <w:numFmt w:val="decimal"/>
      <w:lvlText w:val="%1.%2.%3.%4.%5.%6"/>
      <w:lvlJc w:val="left"/>
      <w:pPr>
        <w:ind w:left="3600" w:hanging="1440"/>
      </w:pPr>
      <w:rPr>
        <w:rFonts w:eastAsia="Times New Roman"/>
      </w:rPr>
    </w:lvl>
    <w:lvl w:ilvl="6">
      <w:start w:val="1"/>
      <w:numFmt w:val="decimal"/>
      <w:lvlText w:val="%1.%2.%3.%4.%5.%6.%7"/>
      <w:lvlJc w:val="left"/>
      <w:pPr>
        <w:ind w:left="4032" w:hanging="1440"/>
      </w:pPr>
      <w:rPr>
        <w:rFonts w:eastAsia="Times New Roman"/>
      </w:rPr>
    </w:lvl>
    <w:lvl w:ilvl="7">
      <w:start w:val="1"/>
      <w:numFmt w:val="decimal"/>
      <w:lvlText w:val="%1.%2.%3.%4.%5.%6.%7.%8"/>
      <w:lvlJc w:val="left"/>
      <w:pPr>
        <w:ind w:left="4824" w:hanging="1800"/>
      </w:pPr>
      <w:rPr>
        <w:rFonts w:eastAsia="Times New Roman"/>
      </w:rPr>
    </w:lvl>
    <w:lvl w:ilvl="8">
      <w:start w:val="1"/>
      <w:numFmt w:val="decimal"/>
      <w:lvlText w:val="%1.%2.%3.%4.%5.%6.%7.%8.%9"/>
      <w:lvlJc w:val="left"/>
      <w:pPr>
        <w:ind w:left="5256" w:hanging="1800"/>
      </w:pPr>
      <w:rPr>
        <w:rFonts w:eastAsia="Times New Roman"/>
      </w:rPr>
    </w:lvl>
  </w:abstractNum>
  <w:abstractNum w:abstractNumId="11" w15:restartNumberingAfterBreak="0">
    <w:nsid w:val="22EC6082"/>
    <w:multiLevelType w:val="multilevel"/>
    <w:tmpl w:val="6EF87E54"/>
    <w:lvl w:ilvl="0">
      <w:start w:val="1"/>
      <w:numFmt w:val="decimal"/>
      <w:lvlText w:val="%1."/>
      <w:lvlJc w:val="left"/>
      <w:pPr>
        <w:ind w:left="810" w:hanging="360"/>
      </w:pPr>
    </w:lvl>
    <w:lvl w:ilvl="1">
      <w:start w:val="2"/>
      <w:numFmt w:val="decimal"/>
      <w:isLgl/>
      <w:lvlText w:val="%1.%2"/>
      <w:lvlJc w:val="left"/>
      <w:pPr>
        <w:ind w:left="792" w:hanging="360"/>
      </w:pPr>
      <w:rPr>
        <w:rFonts w:eastAsia="Times New Roman"/>
      </w:rPr>
    </w:lvl>
    <w:lvl w:ilvl="2">
      <w:start w:val="1"/>
      <w:numFmt w:val="decimal"/>
      <w:isLgl/>
      <w:lvlText w:val="%1.%2.%3"/>
      <w:lvlJc w:val="left"/>
      <w:pPr>
        <w:ind w:left="1152" w:hanging="720"/>
      </w:pPr>
      <w:rPr>
        <w:rFonts w:eastAsia="Times New Roman"/>
      </w:rPr>
    </w:lvl>
    <w:lvl w:ilvl="3">
      <w:start w:val="1"/>
      <w:numFmt w:val="decimal"/>
      <w:isLgl/>
      <w:lvlText w:val="%1.%2.%3.%4"/>
      <w:lvlJc w:val="left"/>
      <w:pPr>
        <w:ind w:left="1512" w:hanging="1080"/>
      </w:pPr>
      <w:rPr>
        <w:rFonts w:eastAsia="Times New Roman"/>
      </w:rPr>
    </w:lvl>
    <w:lvl w:ilvl="4">
      <w:start w:val="1"/>
      <w:numFmt w:val="decimal"/>
      <w:isLgl/>
      <w:lvlText w:val="%1.%2.%3.%4.%5"/>
      <w:lvlJc w:val="left"/>
      <w:pPr>
        <w:ind w:left="1512" w:hanging="1080"/>
      </w:pPr>
      <w:rPr>
        <w:rFonts w:eastAsia="Times New Roman"/>
      </w:rPr>
    </w:lvl>
    <w:lvl w:ilvl="5">
      <w:start w:val="1"/>
      <w:numFmt w:val="decimal"/>
      <w:isLgl/>
      <w:lvlText w:val="%1.%2.%3.%4.%5.%6"/>
      <w:lvlJc w:val="left"/>
      <w:pPr>
        <w:ind w:left="1872" w:hanging="1440"/>
      </w:pPr>
      <w:rPr>
        <w:rFonts w:eastAsia="Times New Roman"/>
      </w:rPr>
    </w:lvl>
    <w:lvl w:ilvl="6">
      <w:start w:val="1"/>
      <w:numFmt w:val="decimal"/>
      <w:isLgl/>
      <w:lvlText w:val="%1.%2.%3.%4.%5.%6.%7"/>
      <w:lvlJc w:val="left"/>
      <w:pPr>
        <w:ind w:left="1872" w:hanging="1440"/>
      </w:pPr>
      <w:rPr>
        <w:rFonts w:eastAsia="Times New Roman"/>
      </w:rPr>
    </w:lvl>
    <w:lvl w:ilvl="7">
      <w:start w:val="1"/>
      <w:numFmt w:val="decimal"/>
      <w:isLgl/>
      <w:lvlText w:val="%1.%2.%3.%4.%5.%6.%7.%8"/>
      <w:lvlJc w:val="left"/>
      <w:pPr>
        <w:ind w:left="2232" w:hanging="1800"/>
      </w:pPr>
      <w:rPr>
        <w:rFonts w:eastAsia="Times New Roman"/>
      </w:rPr>
    </w:lvl>
    <w:lvl w:ilvl="8">
      <w:start w:val="1"/>
      <w:numFmt w:val="decimal"/>
      <w:isLgl/>
      <w:lvlText w:val="%1.%2.%3.%4.%5.%6.%7.%8.%9"/>
      <w:lvlJc w:val="left"/>
      <w:pPr>
        <w:ind w:left="2232" w:hanging="1800"/>
      </w:pPr>
      <w:rPr>
        <w:rFonts w:eastAsia="Times New Roman"/>
      </w:rPr>
    </w:lvl>
  </w:abstractNum>
  <w:abstractNum w:abstractNumId="12"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1"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3"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5"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10045"/>
    <w:multiLevelType w:val="hybridMultilevel"/>
    <w:tmpl w:val="4E56BBD6"/>
    <w:lvl w:ilvl="0" w:tplc="BFC6B940">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02137C"/>
    <w:multiLevelType w:val="hybridMultilevel"/>
    <w:tmpl w:val="CA2A395C"/>
    <w:lvl w:ilvl="0" w:tplc="30CC5F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ED97F43"/>
    <w:multiLevelType w:val="hybridMultilevel"/>
    <w:tmpl w:val="80909F98"/>
    <w:lvl w:ilvl="0" w:tplc="440E4C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8D519F"/>
    <w:multiLevelType w:val="hybridMultilevel"/>
    <w:tmpl w:val="1F0C67A0"/>
    <w:lvl w:ilvl="0" w:tplc="7ED07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1023283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912854">
    <w:abstractNumId w:val="32"/>
  </w:num>
  <w:num w:numId="3" w16cid:durableId="781391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6180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8067315">
    <w:abstractNumId w:val="19"/>
  </w:num>
  <w:num w:numId="6" w16cid:durableId="396053435">
    <w:abstractNumId w:val="17"/>
  </w:num>
  <w:num w:numId="7" w16cid:durableId="1614746595">
    <w:abstractNumId w:val="9"/>
  </w:num>
  <w:num w:numId="8" w16cid:durableId="1790082247">
    <w:abstractNumId w:val="34"/>
  </w:num>
  <w:num w:numId="9" w16cid:durableId="752237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76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3036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765778">
    <w:abstractNumId w:val="41"/>
  </w:num>
  <w:num w:numId="13" w16cid:durableId="9612276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50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2230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1113865">
    <w:abstractNumId w:val="15"/>
  </w:num>
  <w:num w:numId="17" w16cid:durableId="507214032">
    <w:abstractNumId w:val="13"/>
  </w:num>
  <w:num w:numId="18" w16cid:durableId="1406341713">
    <w:abstractNumId w:val="27"/>
  </w:num>
  <w:num w:numId="19" w16cid:durableId="43139351">
    <w:abstractNumId w:val="1"/>
  </w:num>
  <w:num w:numId="20" w16cid:durableId="2065517166">
    <w:abstractNumId w:val="14"/>
  </w:num>
  <w:num w:numId="21" w16cid:durableId="1564828999">
    <w:abstractNumId w:val="37"/>
  </w:num>
  <w:num w:numId="22" w16cid:durableId="1333681006">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828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100428">
    <w:abstractNumId w:val="23"/>
  </w:num>
  <w:num w:numId="25" w16cid:durableId="10101103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457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90520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72256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7440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0285444">
    <w:abstractNumId w:val="16"/>
  </w:num>
  <w:num w:numId="31" w16cid:durableId="914974049">
    <w:abstractNumId w:val="3"/>
  </w:num>
  <w:num w:numId="32" w16cid:durableId="432895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893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90852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648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1996883">
    <w:abstractNumId w:val="31"/>
  </w:num>
  <w:num w:numId="37" w16cid:durableId="9063802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2741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198022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1658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4283343">
    <w:abstractNumId w:val="33"/>
  </w:num>
  <w:num w:numId="42" w16cid:durableId="706107474">
    <w:abstractNumId w:val="38"/>
  </w:num>
  <w:num w:numId="43" w16cid:durableId="1052465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52AB"/>
    <w:rsid w:val="00007724"/>
    <w:rsid w:val="00013E99"/>
    <w:rsid w:val="00021FA1"/>
    <w:rsid w:val="00027D5C"/>
    <w:rsid w:val="000324C5"/>
    <w:rsid w:val="0003275F"/>
    <w:rsid w:val="00032823"/>
    <w:rsid w:val="00033F38"/>
    <w:rsid w:val="0003565F"/>
    <w:rsid w:val="00046165"/>
    <w:rsid w:val="0004769D"/>
    <w:rsid w:val="000477A7"/>
    <w:rsid w:val="00051A82"/>
    <w:rsid w:val="00051B5A"/>
    <w:rsid w:val="00052F2D"/>
    <w:rsid w:val="00054E7B"/>
    <w:rsid w:val="000561B8"/>
    <w:rsid w:val="0006042A"/>
    <w:rsid w:val="000608BB"/>
    <w:rsid w:val="00061B76"/>
    <w:rsid w:val="00062926"/>
    <w:rsid w:val="000642C7"/>
    <w:rsid w:val="00073B32"/>
    <w:rsid w:val="00076543"/>
    <w:rsid w:val="00077B3D"/>
    <w:rsid w:val="00080F9C"/>
    <w:rsid w:val="00090022"/>
    <w:rsid w:val="00091887"/>
    <w:rsid w:val="00092EA9"/>
    <w:rsid w:val="00096C06"/>
    <w:rsid w:val="000A32FC"/>
    <w:rsid w:val="000A6FB5"/>
    <w:rsid w:val="000B364E"/>
    <w:rsid w:val="000B5C75"/>
    <w:rsid w:val="000B6E41"/>
    <w:rsid w:val="000C196F"/>
    <w:rsid w:val="000C1C3B"/>
    <w:rsid w:val="000C3F49"/>
    <w:rsid w:val="000C40B2"/>
    <w:rsid w:val="000C562D"/>
    <w:rsid w:val="000C6F34"/>
    <w:rsid w:val="000C7C65"/>
    <w:rsid w:val="000D1B14"/>
    <w:rsid w:val="000D49FC"/>
    <w:rsid w:val="000D5633"/>
    <w:rsid w:val="000E1B72"/>
    <w:rsid w:val="000E3727"/>
    <w:rsid w:val="000E39D3"/>
    <w:rsid w:val="000F583F"/>
    <w:rsid w:val="000F6C1F"/>
    <w:rsid w:val="000F6FC4"/>
    <w:rsid w:val="001004F3"/>
    <w:rsid w:val="0010446C"/>
    <w:rsid w:val="00106892"/>
    <w:rsid w:val="001101D3"/>
    <w:rsid w:val="00113F97"/>
    <w:rsid w:val="00114560"/>
    <w:rsid w:val="00117B64"/>
    <w:rsid w:val="00123D52"/>
    <w:rsid w:val="001278C4"/>
    <w:rsid w:val="001373A3"/>
    <w:rsid w:val="00137525"/>
    <w:rsid w:val="00140179"/>
    <w:rsid w:val="001436C9"/>
    <w:rsid w:val="00144677"/>
    <w:rsid w:val="00147685"/>
    <w:rsid w:val="00147A2E"/>
    <w:rsid w:val="00147BF1"/>
    <w:rsid w:val="00153AFA"/>
    <w:rsid w:val="00153E1B"/>
    <w:rsid w:val="00164BDE"/>
    <w:rsid w:val="00170332"/>
    <w:rsid w:val="001767E2"/>
    <w:rsid w:val="00182667"/>
    <w:rsid w:val="00182C85"/>
    <w:rsid w:val="00183F91"/>
    <w:rsid w:val="001873D0"/>
    <w:rsid w:val="00191DD6"/>
    <w:rsid w:val="0019220B"/>
    <w:rsid w:val="001926E0"/>
    <w:rsid w:val="0019274E"/>
    <w:rsid w:val="00193E78"/>
    <w:rsid w:val="001971EB"/>
    <w:rsid w:val="001A2DA2"/>
    <w:rsid w:val="001B0E44"/>
    <w:rsid w:val="001B239D"/>
    <w:rsid w:val="001B2B83"/>
    <w:rsid w:val="001B46F9"/>
    <w:rsid w:val="001B4C2A"/>
    <w:rsid w:val="001B51C1"/>
    <w:rsid w:val="001B6008"/>
    <w:rsid w:val="001C6DAF"/>
    <w:rsid w:val="001D1A37"/>
    <w:rsid w:val="001D1FC2"/>
    <w:rsid w:val="001D218C"/>
    <w:rsid w:val="001D2599"/>
    <w:rsid w:val="001D445A"/>
    <w:rsid w:val="001D6668"/>
    <w:rsid w:val="001D79CF"/>
    <w:rsid w:val="001E1DBD"/>
    <w:rsid w:val="001E4725"/>
    <w:rsid w:val="001E52FC"/>
    <w:rsid w:val="001E57B8"/>
    <w:rsid w:val="001E5EEF"/>
    <w:rsid w:val="001E7C3C"/>
    <w:rsid w:val="001F4FE4"/>
    <w:rsid w:val="001F51E4"/>
    <w:rsid w:val="001F56EA"/>
    <w:rsid w:val="001F76B0"/>
    <w:rsid w:val="00200F28"/>
    <w:rsid w:val="0020509F"/>
    <w:rsid w:val="002073D1"/>
    <w:rsid w:val="0021130E"/>
    <w:rsid w:val="00214641"/>
    <w:rsid w:val="00215711"/>
    <w:rsid w:val="00216D98"/>
    <w:rsid w:val="00230C18"/>
    <w:rsid w:val="0023182D"/>
    <w:rsid w:val="00231D1B"/>
    <w:rsid w:val="002334CC"/>
    <w:rsid w:val="00235C3E"/>
    <w:rsid w:val="00242853"/>
    <w:rsid w:val="002476D8"/>
    <w:rsid w:val="002479D3"/>
    <w:rsid w:val="002548F2"/>
    <w:rsid w:val="002562F1"/>
    <w:rsid w:val="002563E1"/>
    <w:rsid w:val="00262B26"/>
    <w:rsid w:val="00265769"/>
    <w:rsid w:val="00267D30"/>
    <w:rsid w:val="00272B2A"/>
    <w:rsid w:val="00280078"/>
    <w:rsid w:val="00281BE3"/>
    <w:rsid w:val="00284BFE"/>
    <w:rsid w:val="0028529A"/>
    <w:rsid w:val="00291BB8"/>
    <w:rsid w:val="002922D2"/>
    <w:rsid w:val="0029541B"/>
    <w:rsid w:val="00297A50"/>
    <w:rsid w:val="00297D69"/>
    <w:rsid w:val="002B0DBA"/>
    <w:rsid w:val="002B3070"/>
    <w:rsid w:val="002B529E"/>
    <w:rsid w:val="002B6596"/>
    <w:rsid w:val="002B69F7"/>
    <w:rsid w:val="002C22BD"/>
    <w:rsid w:val="002C4F03"/>
    <w:rsid w:val="002C6B62"/>
    <w:rsid w:val="002C7217"/>
    <w:rsid w:val="002D1A2B"/>
    <w:rsid w:val="002D53D4"/>
    <w:rsid w:val="002F38C1"/>
    <w:rsid w:val="002F6C68"/>
    <w:rsid w:val="0030059D"/>
    <w:rsid w:val="003044CB"/>
    <w:rsid w:val="00304A44"/>
    <w:rsid w:val="00307145"/>
    <w:rsid w:val="00314D80"/>
    <w:rsid w:val="00317E37"/>
    <w:rsid w:val="0032079B"/>
    <w:rsid w:val="0032295C"/>
    <w:rsid w:val="00323B1F"/>
    <w:rsid w:val="00324BFC"/>
    <w:rsid w:val="00325C3F"/>
    <w:rsid w:val="00330F4C"/>
    <w:rsid w:val="003315A7"/>
    <w:rsid w:val="0033371E"/>
    <w:rsid w:val="0033468F"/>
    <w:rsid w:val="00340FA0"/>
    <w:rsid w:val="00341B84"/>
    <w:rsid w:val="00343526"/>
    <w:rsid w:val="00343CD3"/>
    <w:rsid w:val="00345720"/>
    <w:rsid w:val="00346E05"/>
    <w:rsid w:val="003529B2"/>
    <w:rsid w:val="00363156"/>
    <w:rsid w:val="00364BD9"/>
    <w:rsid w:val="00374607"/>
    <w:rsid w:val="00376A98"/>
    <w:rsid w:val="0038156A"/>
    <w:rsid w:val="00381B6A"/>
    <w:rsid w:val="00382C53"/>
    <w:rsid w:val="00391123"/>
    <w:rsid w:val="00396D6D"/>
    <w:rsid w:val="003A0041"/>
    <w:rsid w:val="003A30F6"/>
    <w:rsid w:val="003A3662"/>
    <w:rsid w:val="003A3CBB"/>
    <w:rsid w:val="003B1E89"/>
    <w:rsid w:val="003B2B3C"/>
    <w:rsid w:val="003B2FB5"/>
    <w:rsid w:val="003B45E9"/>
    <w:rsid w:val="003C030E"/>
    <w:rsid w:val="003C20CB"/>
    <w:rsid w:val="003C2A77"/>
    <w:rsid w:val="003C3721"/>
    <w:rsid w:val="003C743D"/>
    <w:rsid w:val="003D0B53"/>
    <w:rsid w:val="003D2023"/>
    <w:rsid w:val="003D43E5"/>
    <w:rsid w:val="003D5538"/>
    <w:rsid w:val="003E2F12"/>
    <w:rsid w:val="003E4C13"/>
    <w:rsid w:val="003F24E7"/>
    <w:rsid w:val="00400609"/>
    <w:rsid w:val="00403901"/>
    <w:rsid w:val="004064D0"/>
    <w:rsid w:val="00407106"/>
    <w:rsid w:val="004103A7"/>
    <w:rsid w:val="00416DDB"/>
    <w:rsid w:val="0042258C"/>
    <w:rsid w:val="00422EF7"/>
    <w:rsid w:val="004265A1"/>
    <w:rsid w:val="00426A3E"/>
    <w:rsid w:val="004275DB"/>
    <w:rsid w:val="004276B2"/>
    <w:rsid w:val="00431501"/>
    <w:rsid w:val="004373DE"/>
    <w:rsid w:val="00442155"/>
    <w:rsid w:val="00443D95"/>
    <w:rsid w:val="004448DC"/>
    <w:rsid w:val="00444911"/>
    <w:rsid w:val="00452086"/>
    <w:rsid w:val="004573A0"/>
    <w:rsid w:val="00460105"/>
    <w:rsid w:val="00461605"/>
    <w:rsid w:val="00461E3C"/>
    <w:rsid w:val="0046609E"/>
    <w:rsid w:val="004668A8"/>
    <w:rsid w:val="004742F2"/>
    <w:rsid w:val="00475A8B"/>
    <w:rsid w:val="0048211E"/>
    <w:rsid w:val="00484B1F"/>
    <w:rsid w:val="00486039"/>
    <w:rsid w:val="00490A7E"/>
    <w:rsid w:val="004915BA"/>
    <w:rsid w:val="00493E55"/>
    <w:rsid w:val="004A0567"/>
    <w:rsid w:val="004A1A06"/>
    <w:rsid w:val="004A209A"/>
    <w:rsid w:val="004A2F5E"/>
    <w:rsid w:val="004A3DC6"/>
    <w:rsid w:val="004A3EC7"/>
    <w:rsid w:val="004A77CD"/>
    <w:rsid w:val="004B04E1"/>
    <w:rsid w:val="004B0F7A"/>
    <w:rsid w:val="004B5867"/>
    <w:rsid w:val="004C07DE"/>
    <w:rsid w:val="004C64DA"/>
    <w:rsid w:val="004C691F"/>
    <w:rsid w:val="004C7AEE"/>
    <w:rsid w:val="004D5404"/>
    <w:rsid w:val="004D6ED1"/>
    <w:rsid w:val="004E20EF"/>
    <w:rsid w:val="004E573C"/>
    <w:rsid w:val="004E5DE3"/>
    <w:rsid w:val="004F2021"/>
    <w:rsid w:val="004F25FB"/>
    <w:rsid w:val="004F3549"/>
    <w:rsid w:val="004F41CE"/>
    <w:rsid w:val="005002D7"/>
    <w:rsid w:val="00500813"/>
    <w:rsid w:val="005061BF"/>
    <w:rsid w:val="00510FF6"/>
    <w:rsid w:val="005164EF"/>
    <w:rsid w:val="00517DA6"/>
    <w:rsid w:val="00521146"/>
    <w:rsid w:val="00522DD8"/>
    <w:rsid w:val="005260D0"/>
    <w:rsid w:val="00527B7E"/>
    <w:rsid w:val="00527BE6"/>
    <w:rsid w:val="00536806"/>
    <w:rsid w:val="0053771A"/>
    <w:rsid w:val="005402FD"/>
    <w:rsid w:val="005409D0"/>
    <w:rsid w:val="00541DFC"/>
    <w:rsid w:val="00546B40"/>
    <w:rsid w:val="00551491"/>
    <w:rsid w:val="00552171"/>
    <w:rsid w:val="0055335E"/>
    <w:rsid w:val="005534F6"/>
    <w:rsid w:val="00554D14"/>
    <w:rsid w:val="00556F99"/>
    <w:rsid w:val="00561D18"/>
    <w:rsid w:val="0056600F"/>
    <w:rsid w:val="00570B63"/>
    <w:rsid w:val="00570CD9"/>
    <w:rsid w:val="005760CF"/>
    <w:rsid w:val="00583F73"/>
    <w:rsid w:val="00585226"/>
    <w:rsid w:val="00586937"/>
    <w:rsid w:val="00591DE3"/>
    <w:rsid w:val="0059595A"/>
    <w:rsid w:val="005A1F1C"/>
    <w:rsid w:val="005A430D"/>
    <w:rsid w:val="005A7ACA"/>
    <w:rsid w:val="005B1290"/>
    <w:rsid w:val="005B1522"/>
    <w:rsid w:val="005B1AEA"/>
    <w:rsid w:val="005B28DA"/>
    <w:rsid w:val="005B725C"/>
    <w:rsid w:val="005C2147"/>
    <w:rsid w:val="005C56C3"/>
    <w:rsid w:val="005D1B9A"/>
    <w:rsid w:val="005D71D2"/>
    <w:rsid w:val="005F20AF"/>
    <w:rsid w:val="005F7B15"/>
    <w:rsid w:val="005F7E7D"/>
    <w:rsid w:val="00600092"/>
    <w:rsid w:val="00606CF3"/>
    <w:rsid w:val="0061100A"/>
    <w:rsid w:val="00616C4A"/>
    <w:rsid w:val="00617F33"/>
    <w:rsid w:val="00622906"/>
    <w:rsid w:val="00633194"/>
    <w:rsid w:val="00635D93"/>
    <w:rsid w:val="0064044B"/>
    <w:rsid w:val="00652D54"/>
    <w:rsid w:val="00652F6A"/>
    <w:rsid w:val="006661FE"/>
    <w:rsid w:val="006676A8"/>
    <w:rsid w:val="00670B09"/>
    <w:rsid w:val="006753D1"/>
    <w:rsid w:val="006801C2"/>
    <w:rsid w:val="00680E51"/>
    <w:rsid w:val="00682248"/>
    <w:rsid w:val="0068451E"/>
    <w:rsid w:val="00684523"/>
    <w:rsid w:val="00684A29"/>
    <w:rsid w:val="00686432"/>
    <w:rsid w:val="006935E3"/>
    <w:rsid w:val="00697856"/>
    <w:rsid w:val="006A49F8"/>
    <w:rsid w:val="006A79C0"/>
    <w:rsid w:val="006B0091"/>
    <w:rsid w:val="006B24C9"/>
    <w:rsid w:val="006B3711"/>
    <w:rsid w:val="006B4EBE"/>
    <w:rsid w:val="006B51FF"/>
    <w:rsid w:val="006B573A"/>
    <w:rsid w:val="006B5F44"/>
    <w:rsid w:val="006B5F62"/>
    <w:rsid w:val="006C6BBA"/>
    <w:rsid w:val="006D0CBE"/>
    <w:rsid w:val="006D731C"/>
    <w:rsid w:val="006D7586"/>
    <w:rsid w:val="006D7E2A"/>
    <w:rsid w:val="006E07DC"/>
    <w:rsid w:val="006E0E6B"/>
    <w:rsid w:val="006E3011"/>
    <w:rsid w:val="006E3E64"/>
    <w:rsid w:val="006E4A41"/>
    <w:rsid w:val="006E5769"/>
    <w:rsid w:val="006E7C1A"/>
    <w:rsid w:val="006F1AB8"/>
    <w:rsid w:val="006F55FB"/>
    <w:rsid w:val="006F6FF7"/>
    <w:rsid w:val="006F7134"/>
    <w:rsid w:val="0070027B"/>
    <w:rsid w:val="00701D94"/>
    <w:rsid w:val="007041B7"/>
    <w:rsid w:val="00704808"/>
    <w:rsid w:val="00706B09"/>
    <w:rsid w:val="00710473"/>
    <w:rsid w:val="007139F4"/>
    <w:rsid w:val="00713BCB"/>
    <w:rsid w:val="00715442"/>
    <w:rsid w:val="00715A95"/>
    <w:rsid w:val="007178D6"/>
    <w:rsid w:val="00723A99"/>
    <w:rsid w:val="00725942"/>
    <w:rsid w:val="00731538"/>
    <w:rsid w:val="00731641"/>
    <w:rsid w:val="0073254C"/>
    <w:rsid w:val="00734B63"/>
    <w:rsid w:val="00735C49"/>
    <w:rsid w:val="00740DF6"/>
    <w:rsid w:val="007467C9"/>
    <w:rsid w:val="007501CF"/>
    <w:rsid w:val="00751F7C"/>
    <w:rsid w:val="00754701"/>
    <w:rsid w:val="00755D56"/>
    <w:rsid w:val="00756220"/>
    <w:rsid w:val="0076123B"/>
    <w:rsid w:val="0076581D"/>
    <w:rsid w:val="00776167"/>
    <w:rsid w:val="00777002"/>
    <w:rsid w:val="007813DA"/>
    <w:rsid w:val="00784F43"/>
    <w:rsid w:val="007855D8"/>
    <w:rsid w:val="007903E2"/>
    <w:rsid w:val="00791D94"/>
    <w:rsid w:val="00793FB8"/>
    <w:rsid w:val="007977E6"/>
    <w:rsid w:val="007A09FB"/>
    <w:rsid w:val="007A3355"/>
    <w:rsid w:val="007B00FD"/>
    <w:rsid w:val="007B091A"/>
    <w:rsid w:val="007B43BA"/>
    <w:rsid w:val="007B4CAE"/>
    <w:rsid w:val="007B628C"/>
    <w:rsid w:val="007C213D"/>
    <w:rsid w:val="007C2ACE"/>
    <w:rsid w:val="007C53C1"/>
    <w:rsid w:val="007C610F"/>
    <w:rsid w:val="007C6CC8"/>
    <w:rsid w:val="007D0A24"/>
    <w:rsid w:val="007D1166"/>
    <w:rsid w:val="007D54C7"/>
    <w:rsid w:val="007D76A0"/>
    <w:rsid w:val="007E0FDE"/>
    <w:rsid w:val="007E4DE5"/>
    <w:rsid w:val="007E4FE9"/>
    <w:rsid w:val="007E54E5"/>
    <w:rsid w:val="007E6FB4"/>
    <w:rsid w:val="007F0ADC"/>
    <w:rsid w:val="007F436B"/>
    <w:rsid w:val="007F4D9E"/>
    <w:rsid w:val="007F63F8"/>
    <w:rsid w:val="008011B0"/>
    <w:rsid w:val="0080255A"/>
    <w:rsid w:val="0080446A"/>
    <w:rsid w:val="008063D3"/>
    <w:rsid w:val="00807D43"/>
    <w:rsid w:val="00810441"/>
    <w:rsid w:val="00811284"/>
    <w:rsid w:val="00811775"/>
    <w:rsid w:val="008117C6"/>
    <w:rsid w:val="00812F52"/>
    <w:rsid w:val="0081447E"/>
    <w:rsid w:val="008145EE"/>
    <w:rsid w:val="00815DCC"/>
    <w:rsid w:val="008162FC"/>
    <w:rsid w:val="00816E32"/>
    <w:rsid w:val="00817785"/>
    <w:rsid w:val="0082310D"/>
    <w:rsid w:val="0082636E"/>
    <w:rsid w:val="008263EF"/>
    <w:rsid w:val="00827E99"/>
    <w:rsid w:val="00831CD7"/>
    <w:rsid w:val="008320A8"/>
    <w:rsid w:val="0083400D"/>
    <w:rsid w:val="00834D28"/>
    <w:rsid w:val="00835A47"/>
    <w:rsid w:val="0083649C"/>
    <w:rsid w:val="0084365A"/>
    <w:rsid w:val="0084711A"/>
    <w:rsid w:val="00850088"/>
    <w:rsid w:val="0085213A"/>
    <w:rsid w:val="008527A7"/>
    <w:rsid w:val="008549C8"/>
    <w:rsid w:val="00855A96"/>
    <w:rsid w:val="00862A8D"/>
    <w:rsid w:val="00865991"/>
    <w:rsid w:val="0086654B"/>
    <w:rsid w:val="00867F00"/>
    <w:rsid w:val="00870086"/>
    <w:rsid w:val="00871890"/>
    <w:rsid w:val="00873443"/>
    <w:rsid w:val="0087407B"/>
    <w:rsid w:val="00874481"/>
    <w:rsid w:val="00877EE4"/>
    <w:rsid w:val="0088003E"/>
    <w:rsid w:val="00881717"/>
    <w:rsid w:val="008847F5"/>
    <w:rsid w:val="00885E31"/>
    <w:rsid w:val="0089777B"/>
    <w:rsid w:val="008A4F77"/>
    <w:rsid w:val="008A6C54"/>
    <w:rsid w:val="008A6DE7"/>
    <w:rsid w:val="008A73B6"/>
    <w:rsid w:val="008A7955"/>
    <w:rsid w:val="008B0007"/>
    <w:rsid w:val="008B3976"/>
    <w:rsid w:val="008B3EB8"/>
    <w:rsid w:val="008B5F7A"/>
    <w:rsid w:val="008B6619"/>
    <w:rsid w:val="008B78F1"/>
    <w:rsid w:val="008C000B"/>
    <w:rsid w:val="008C0F9D"/>
    <w:rsid w:val="008D14C8"/>
    <w:rsid w:val="008D14E9"/>
    <w:rsid w:val="008D15F8"/>
    <w:rsid w:val="008D62F7"/>
    <w:rsid w:val="008D70C6"/>
    <w:rsid w:val="008F48A6"/>
    <w:rsid w:val="008F5435"/>
    <w:rsid w:val="008F6287"/>
    <w:rsid w:val="0090382E"/>
    <w:rsid w:val="00910B59"/>
    <w:rsid w:val="00911AD4"/>
    <w:rsid w:val="00911EF7"/>
    <w:rsid w:val="00912CBD"/>
    <w:rsid w:val="00913E02"/>
    <w:rsid w:val="0092034E"/>
    <w:rsid w:val="0092145E"/>
    <w:rsid w:val="009216F5"/>
    <w:rsid w:val="00934E97"/>
    <w:rsid w:val="00934F8D"/>
    <w:rsid w:val="009371D4"/>
    <w:rsid w:val="00937890"/>
    <w:rsid w:val="00937CA9"/>
    <w:rsid w:val="00937FBB"/>
    <w:rsid w:val="00950442"/>
    <w:rsid w:val="00953772"/>
    <w:rsid w:val="00953CEF"/>
    <w:rsid w:val="009575B1"/>
    <w:rsid w:val="00960694"/>
    <w:rsid w:val="009636DF"/>
    <w:rsid w:val="00967A87"/>
    <w:rsid w:val="0097074C"/>
    <w:rsid w:val="00992470"/>
    <w:rsid w:val="009947B8"/>
    <w:rsid w:val="00995065"/>
    <w:rsid w:val="009A1174"/>
    <w:rsid w:val="009A1512"/>
    <w:rsid w:val="009A2F5C"/>
    <w:rsid w:val="009A42D7"/>
    <w:rsid w:val="009A58F3"/>
    <w:rsid w:val="009B02E9"/>
    <w:rsid w:val="009B1636"/>
    <w:rsid w:val="009C0111"/>
    <w:rsid w:val="009C11F9"/>
    <w:rsid w:val="009C2BCF"/>
    <w:rsid w:val="009C449B"/>
    <w:rsid w:val="009C4C96"/>
    <w:rsid w:val="009C5C9B"/>
    <w:rsid w:val="009C7EF7"/>
    <w:rsid w:val="009D2626"/>
    <w:rsid w:val="009D4D40"/>
    <w:rsid w:val="009D774A"/>
    <w:rsid w:val="009E2373"/>
    <w:rsid w:val="009E6D66"/>
    <w:rsid w:val="009F38A0"/>
    <w:rsid w:val="009F4F5E"/>
    <w:rsid w:val="00A005A5"/>
    <w:rsid w:val="00A02247"/>
    <w:rsid w:val="00A04ABB"/>
    <w:rsid w:val="00A04AD3"/>
    <w:rsid w:val="00A161B3"/>
    <w:rsid w:val="00A16618"/>
    <w:rsid w:val="00A20F52"/>
    <w:rsid w:val="00A22032"/>
    <w:rsid w:val="00A2364C"/>
    <w:rsid w:val="00A25463"/>
    <w:rsid w:val="00A25980"/>
    <w:rsid w:val="00A266D8"/>
    <w:rsid w:val="00A267FC"/>
    <w:rsid w:val="00A27318"/>
    <w:rsid w:val="00A35E73"/>
    <w:rsid w:val="00A513D4"/>
    <w:rsid w:val="00A5156F"/>
    <w:rsid w:val="00A51593"/>
    <w:rsid w:val="00A60E2E"/>
    <w:rsid w:val="00A61D64"/>
    <w:rsid w:val="00A67FDE"/>
    <w:rsid w:val="00A72DA0"/>
    <w:rsid w:val="00A73F8D"/>
    <w:rsid w:val="00A8330C"/>
    <w:rsid w:val="00A84471"/>
    <w:rsid w:val="00A90660"/>
    <w:rsid w:val="00A912F1"/>
    <w:rsid w:val="00A91EF9"/>
    <w:rsid w:val="00A942A0"/>
    <w:rsid w:val="00A95251"/>
    <w:rsid w:val="00A961F4"/>
    <w:rsid w:val="00A96A0A"/>
    <w:rsid w:val="00AA2007"/>
    <w:rsid w:val="00AA41DE"/>
    <w:rsid w:val="00AA4AF8"/>
    <w:rsid w:val="00AB0B3A"/>
    <w:rsid w:val="00AC0643"/>
    <w:rsid w:val="00AC139B"/>
    <w:rsid w:val="00AC1C3B"/>
    <w:rsid w:val="00AC3DB7"/>
    <w:rsid w:val="00AD1383"/>
    <w:rsid w:val="00AD24AE"/>
    <w:rsid w:val="00AD39B5"/>
    <w:rsid w:val="00AD4BE8"/>
    <w:rsid w:val="00AD4F8A"/>
    <w:rsid w:val="00AD5C53"/>
    <w:rsid w:val="00AD5CC7"/>
    <w:rsid w:val="00AE7650"/>
    <w:rsid w:val="00AF1784"/>
    <w:rsid w:val="00AF1C91"/>
    <w:rsid w:val="00B000E7"/>
    <w:rsid w:val="00B0062A"/>
    <w:rsid w:val="00B0141B"/>
    <w:rsid w:val="00B02BD9"/>
    <w:rsid w:val="00B07F6E"/>
    <w:rsid w:val="00B12A84"/>
    <w:rsid w:val="00B12FA7"/>
    <w:rsid w:val="00B13452"/>
    <w:rsid w:val="00B22159"/>
    <w:rsid w:val="00B23DEF"/>
    <w:rsid w:val="00B244FE"/>
    <w:rsid w:val="00B27ED2"/>
    <w:rsid w:val="00B30606"/>
    <w:rsid w:val="00B31F8E"/>
    <w:rsid w:val="00B321DF"/>
    <w:rsid w:val="00B326A8"/>
    <w:rsid w:val="00B34453"/>
    <w:rsid w:val="00B3519A"/>
    <w:rsid w:val="00B4248E"/>
    <w:rsid w:val="00B42C4B"/>
    <w:rsid w:val="00B430EB"/>
    <w:rsid w:val="00B45106"/>
    <w:rsid w:val="00B45A29"/>
    <w:rsid w:val="00B50496"/>
    <w:rsid w:val="00B505BC"/>
    <w:rsid w:val="00B50DB2"/>
    <w:rsid w:val="00B540B7"/>
    <w:rsid w:val="00B60EFE"/>
    <w:rsid w:val="00B62C79"/>
    <w:rsid w:val="00B62FDC"/>
    <w:rsid w:val="00B63F40"/>
    <w:rsid w:val="00B659BD"/>
    <w:rsid w:val="00B65AB0"/>
    <w:rsid w:val="00B65CE6"/>
    <w:rsid w:val="00B65FB0"/>
    <w:rsid w:val="00B67236"/>
    <w:rsid w:val="00B6795B"/>
    <w:rsid w:val="00B736DF"/>
    <w:rsid w:val="00B76D46"/>
    <w:rsid w:val="00B8071A"/>
    <w:rsid w:val="00B80B68"/>
    <w:rsid w:val="00B845E0"/>
    <w:rsid w:val="00B85516"/>
    <w:rsid w:val="00B859B0"/>
    <w:rsid w:val="00B87C71"/>
    <w:rsid w:val="00B9196A"/>
    <w:rsid w:val="00B93409"/>
    <w:rsid w:val="00B9637C"/>
    <w:rsid w:val="00B96E14"/>
    <w:rsid w:val="00BA438C"/>
    <w:rsid w:val="00BB2061"/>
    <w:rsid w:val="00BB3A97"/>
    <w:rsid w:val="00BB4F1A"/>
    <w:rsid w:val="00BC2DDB"/>
    <w:rsid w:val="00BC30F5"/>
    <w:rsid w:val="00BC5346"/>
    <w:rsid w:val="00BC6B0D"/>
    <w:rsid w:val="00BD189C"/>
    <w:rsid w:val="00BD23E1"/>
    <w:rsid w:val="00BD29F1"/>
    <w:rsid w:val="00BD56FB"/>
    <w:rsid w:val="00BD7E03"/>
    <w:rsid w:val="00BE0D45"/>
    <w:rsid w:val="00BE19D3"/>
    <w:rsid w:val="00BE2280"/>
    <w:rsid w:val="00BE25CE"/>
    <w:rsid w:val="00BE4741"/>
    <w:rsid w:val="00BE6285"/>
    <w:rsid w:val="00BE7C33"/>
    <w:rsid w:val="00BF0EE0"/>
    <w:rsid w:val="00BF30E7"/>
    <w:rsid w:val="00BF42B8"/>
    <w:rsid w:val="00BF4F69"/>
    <w:rsid w:val="00BF5529"/>
    <w:rsid w:val="00BF67CE"/>
    <w:rsid w:val="00C0393D"/>
    <w:rsid w:val="00C03A54"/>
    <w:rsid w:val="00C03B05"/>
    <w:rsid w:val="00C04C81"/>
    <w:rsid w:val="00C054AA"/>
    <w:rsid w:val="00C07DDF"/>
    <w:rsid w:val="00C17764"/>
    <w:rsid w:val="00C22C76"/>
    <w:rsid w:val="00C246AB"/>
    <w:rsid w:val="00C24A97"/>
    <w:rsid w:val="00C30AC3"/>
    <w:rsid w:val="00C313D6"/>
    <w:rsid w:val="00C31D0F"/>
    <w:rsid w:val="00C340E5"/>
    <w:rsid w:val="00C42994"/>
    <w:rsid w:val="00C42D02"/>
    <w:rsid w:val="00C44FC2"/>
    <w:rsid w:val="00C46643"/>
    <w:rsid w:val="00C479D5"/>
    <w:rsid w:val="00C50EEA"/>
    <w:rsid w:val="00C52128"/>
    <w:rsid w:val="00C526F2"/>
    <w:rsid w:val="00C54931"/>
    <w:rsid w:val="00C56482"/>
    <w:rsid w:val="00C61818"/>
    <w:rsid w:val="00C622C9"/>
    <w:rsid w:val="00C70AD3"/>
    <w:rsid w:val="00C70ED5"/>
    <w:rsid w:val="00C74FF4"/>
    <w:rsid w:val="00C75B69"/>
    <w:rsid w:val="00C776C3"/>
    <w:rsid w:val="00C80204"/>
    <w:rsid w:val="00C814F9"/>
    <w:rsid w:val="00C8230A"/>
    <w:rsid w:val="00C8230C"/>
    <w:rsid w:val="00C82FB9"/>
    <w:rsid w:val="00C86B4E"/>
    <w:rsid w:val="00C90A8C"/>
    <w:rsid w:val="00C90C34"/>
    <w:rsid w:val="00C90DE9"/>
    <w:rsid w:val="00C92CEA"/>
    <w:rsid w:val="00C92DCB"/>
    <w:rsid w:val="00CA2568"/>
    <w:rsid w:val="00CB0F13"/>
    <w:rsid w:val="00CB190C"/>
    <w:rsid w:val="00CB6510"/>
    <w:rsid w:val="00CB6EE9"/>
    <w:rsid w:val="00CC2D99"/>
    <w:rsid w:val="00CC4598"/>
    <w:rsid w:val="00CC5F3B"/>
    <w:rsid w:val="00CC69BB"/>
    <w:rsid w:val="00CC777E"/>
    <w:rsid w:val="00CD0038"/>
    <w:rsid w:val="00CD41EE"/>
    <w:rsid w:val="00CD768A"/>
    <w:rsid w:val="00CE0929"/>
    <w:rsid w:val="00CE0D38"/>
    <w:rsid w:val="00CE3F4D"/>
    <w:rsid w:val="00CE3F79"/>
    <w:rsid w:val="00CE5E2F"/>
    <w:rsid w:val="00CE664B"/>
    <w:rsid w:val="00CE70D8"/>
    <w:rsid w:val="00CE7739"/>
    <w:rsid w:val="00CF0452"/>
    <w:rsid w:val="00CF1478"/>
    <w:rsid w:val="00CF6684"/>
    <w:rsid w:val="00CF71C6"/>
    <w:rsid w:val="00D01C68"/>
    <w:rsid w:val="00D021D7"/>
    <w:rsid w:val="00D038BD"/>
    <w:rsid w:val="00D05B2A"/>
    <w:rsid w:val="00D100BC"/>
    <w:rsid w:val="00D1789A"/>
    <w:rsid w:val="00D22280"/>
    <w:rsid w:val="00D236FF"/>
    <w:rsid w:val="00D27491"/>
    <w:rsid w:val="00D359F8"/>
    <w:rsid w:val="00D43DE2"/>
    <w:rsid w:val="00D44BCE"/>
    <w:rsid w:val="00D46078"/>
    <w:rsid w:val="00D51E6C"/>
    <w:rsid w:val="00D523F3"/>
    <w:rsid w:val="00D53211"/>
    <w:rsid w:val="00D54989"/>
    <w:rsid w:val="00D54CEE"/>
    <w:rsid w:val="00D55CDC"/>
    <w:rsid w:val="00D60709"/>
    <w:rsid w:val="00D6427C"/>
    <w:rsid w:val="00D65E87"/>
    <w:rsid w:val="00D74BC3"/>
    <w:rsid w:val="00D761CF"/>
    <w:rsid w:val="00D80700"/>
    <w:rsid w:val="00D80B14"/>
    <w:rsid w:val="00D8471F"/>
    <w:rsid w:val="00D85997"/>
    <w:rsid w:val="00D86617"/>
    <w:rsid w:val="00D86E5C"/>
    <w:rsid w:val="00D8755C"/>
    <w:rsid w:val="00D87FB3"/>
    <w:rsid w:val="00D914BC"/>
    <w:rsid w:val="00D91F17"/>
    <w:rsid w:val="00D93BF4"/>
    <w:rsid w:val="00D96EBD"/>
    <w:rsid w:val="00DA1AC6"/>
    <w:rsid w:val="00DA249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D746C"/>
    <w:rsid w:val="00DE0E47"/>
    <w:rsid w:val="00DE1B5E"/>
    <w:rsid w:val="00DE2195"/>
    <w:rsid w:val="00DE2EDB"/>
    <w:rsid w:val="00DE3B90"/>
    <w:rsid w:val="00DE43C9"/>
    <w:rsid w:val="00DE55DF"/>
    <w:rsid w:val="00DE7B8B"/>
    <w:rsid w:val="00DF02CF"/>
    <w:rsid w:val="00DF16E0"/>
    <w:rsid w:val="00DF35A5"/>
    <w:rsid w:val="00DF3792"/>
    <w:rsid w:val="00DF405F"/>
    <w:rsid w:val="00DF62B8"/>
    <w:rsid w:val="00DF6D2F"/>
    <w:rsid w:val="00DF6DD3"/>
    <w:rsid w:val="00E04AF8"/>
    <w:rsid w:val="00E051F7"/>
    <w:rsid w:val="00E108BB"/>
    <w:rsid w:val="00E10CAD"/>
    <w:rsid w:val="00E11401"/>
    <w:rsid w:val="00E13767"/>
    <w:rsid w:val="00E14C79"/>
    <w:rsid w:val="00E163EC"/>
    <w:rsid w:val="00E17A30"/>
    <w:rsid w:val="00E21BAF"/>
    <w:rsid w:val="00E252FF"/>
    <w:rsid w:val="00E31829"/>
    <w:rsid w:val="00E32BD8"/>
    <w:rsid w:val="00E330D2"/>
    <w:rsid w:val="00E332FD"/>
    <w:rsid w:val="00E375A6"/>
    <w:rsid w:val="00E4416A"/>
    <w:rsid w:val="00E4588E"/>
    <w:rsid w:val="00E52EA5"/>
    <w:rsid w:val="00E5447F"/>
    <w:rsid w:val="00E54F70"/>
    <w:rsid w:val="00E6503C"/>
    <w:rsid w:val="00E70633"/>
    <w:rsid w:val="00E72350"/>
    <w:rsid w:val="00E72928"/>
    <w:rsid w:val="00E80518"/>
    <w:rsid w:val="00E851C6"/>
    <w:rsid w:val="00E90D3A"/>
    <w:rsid w:val="00E95194"/>
    <w:rsid w:val="00E9607D"/>
    <w:rsid w:val="00E971A8"/>
    <w:rsid w:val="00EA2791"/>
    <w:rsid w:val="00EA402D"/>
    <w:rsid w:val="00EA6653"/>
    <w:rsid w:val="00EA6DB8"/>
    <w:rsid w:val="00EB1806"/>
    <w:rsid w:val="00EB1D1D"/>
    <w:rsid w:val="00EB3C6A"/>
    <w:rsid w:val="00EB6078"/>
    <w:rsid w:val="00EB7B61"/>
    <w:rsid w:val="00EB7B88"/>
    <w:rsid w:val="00EC7815"/>
    <w:rsid w:val="00ED173B"/>
    <w:rsid w:val="00ED297C"/>
    <w:rsid w:val="00ED5F44"/>
    <w:rsid w:val="00ED7692"/>
    <w:rsid w:val="00EE20B0"/>
    <w:rsid w:val="00EE66B0"/>
    <w:rsid w:val="00EE797D"/>
    <w:rsid w:val="00EF2E2F"/>
    <w:rsid w:val="00EF36F6"/>
    <w:rsid w:val="00F01FF7"/>
    <w:rsid w:val="00F05974"/>
    <w:rsid w:val="00F1151C"/>
    <w:rsid w:val="00F22280"/>
    <w:rsid w:val="00F253D2"/>
    <w:rsid w:val="00F27481"/>
    <w:rsid w:val="00F30F3E"/>
    <w:rsid w:val="00F33CD3"/>
    <w:rsid w:val="00F36DD2"/>
    <w:rsid w:val="00F41508"/>
    <w:rsid w:val="00F470A2"/>
    <w:rsid w:val="00F649D1"/>
    <w:rsid w:val="00F64DC3"/>
    <w:rsid w:val="00F64DC7"/>
    <w:rsid w:val="00F65A4D"/>
    <w:rsid w:val="00F67439"/>
    <w:rsid w:val="00F7699F"/>
    <w:rsid w:val="00F82AB1"/>
    <w:rsid w:val="00F830CC"/>
    <w:rsid w:val="00F83402"/>
    <w:rsid w:val="00F845CC"/>
    <w:rsid w:val="00F918FB"/>
    <w:rsid w:val="00F92653"/>
    <w:rsid w:val="00F938D7"/>
    <w:rsid w:val="00F9428E"/>
    <w:rsid w:val="00F9481B"/>
    <w:rsid w:val="00F97B17"/>
    <w:rsid w:val="00FA01FC"/>
    <w:rsid w:val="00FA0D51"/>
    <w:rsid w:val="00FA4C64"/>
    <w:rsid w:val="00FB0247"/>
    <w:rsid w:val="00FB15BA"/>
    <w:rsid w:val="00FB2B1A"/>
    <w:rsid w:val="00FB3166"/>
    <w:rsid w:val="00FB47D3"/>
    <w:rsid w:val="00FB5444"/>
    <w:rsid w:val="00FB7374"/>
    <w:rsid w:val="00FB75AA"/>
    <w:rsid w:val="00FC21F0"/>
    <w:rsid w:val="00FC36A2"/>
    <w:rsid w:val="00FC3810"/>
    <w:rsid w:val="00FC43C9"/>
    <w:rsid w:val="00FC6E75"/>
    <w:rsid w:val="00FC76FC"/>
    <w:rsid w:val="00FD44F2"/>
    <w:rsid w:val="00FD4A3D"/>
    <w:rsid w:val="00FD59C5"/>
    <w:rsid w:val="00FD642D"/>
    <w:rsid w:val="00FD786F"/>
    <w:rsid w:val="00FE3161"/>
    <w:rsid w:val="00FE33C7"/>
    <w:rsid w:val="00FE3EC2"/>
    <w:rsid w:val="00FE46F5"/>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chartTrackingRefBased/>
  <w15:docId w15:val="{12A8278D-1F09-456C-A148-E45A5F49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C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ascii="Calibri" w:eastAsiaTheme="minorHAnsi" w:hAnsi="Calibri" w:cs="Calibri"/>
      <w:sz w:val="22"/>
      <w:szCs w:val="22"/>
    </w:rPr>
  </w:style>
  <w:style w:type="paragraph" w:styleId="NormalWeb">
    <w:name w:val="Normal (Web)"/>
    <w:basedOn w:val="Normal"/>
    <w:uiPriority w:val="99"/>
    <w:unhideWhenUsed/>
    <w:rsid w:val="009B02E9"/>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rPr>
      <w:rFonts w:ascii="Calibri" w:hAnsi="Calibri" w:cs="Calibri"/>
      <w:sz w:val="22"/>
      <w:szCs w:val="22"/>
    </w:r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BodyText">
    <w:name w:val="Body Text"/>
    <w:basedOn w:val="Normal"/>
    <w:link w:val="BodyTextChar"/>
    <w:uiPriority w:val="99"/>
    <w:semiHidden/>
    <w:unhideWhenUsed/>
    <w:rsid w:val="0003565F"/>
    <w:pPr>
      <w:spacing w:after="120"/>
    </w:pPr>
    <w:rPr>
      <w:rFonts w:ascii="Calibri" w:hAnsi="Calibri" w:cs="Calibri"/>
      <w:sz w:val="22"/>
      <w:szCs w:val="22"/>
    </w:rPr>
  </w:style>
  <w:style w:type="character" w:customStyle="1" w:styleId="BodyTextChar">
    <w:name w:val="Body Text Char"/>
    <w:basedOn w:val="DefaultParagraphFont"/>
    <w:link w:val="BodyText"/>
    <w:uiPriority w:val="99"/>
    <w:semiHidden/>
    <w:rsid w:val="0003565F"/>
    <w:rPr>
      <w:rFonts w:ascii="Calibri" w:eastAsia="Times New Roman" w:hAnsi="Calibri" w:cs="Calibri"/>
    </w:rPr>
  </w:style>
  <w:style w:type="paragraph" w:styleId="PlainText">
    <w:name w:val="Plain Text"/>
    <w:basedOn w:val="Normal"/>
    <w:link w:val="PlainTextChar"/>
    <w:uiPriority w:val="99"/>
    <w:semiHidden/>
    <w:unhideWhenUsed/>
    <w:rsid w:val="008F6287"/>
    <w:rPr>
      <w:rFonts w:ascii="Consolas" w:hAnsi="Consolas"/>
      <w:sz w:val="21"/>
      <w:szCs w:val="21"/>
    </w:rPr>
  </w:style>
  <w:style w:type="character" w:customStyle="1" w:styleId="PlainTextChar">
    <w:name w:val="Plain Text Char"/>
    <w:basedOn w:val="DefaultParagraphFont"/>
    <w:link w:val="PlainText"/>
    <w:uiPriority w:val="99"/>
    <w:semiHidden/>
    <w:rsid w:val="008F6287"/>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21251060">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4546842">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92090403">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18688248">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32448552">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274412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798404">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50162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73439837">
      <w:bodyDiv w:val="1"/>
      <w:marLeft w:val="0"/>
      <w:marRight w:val="0"/>
      <w:marTop w:val="0"/>
      <w:marBottom w:val="0"/>
      <w:divBdr>
        <w:top w:val="none" w:sz="0" w:space="0" w:color="auto"/>
        <w:left w:val="none" w:sz="0" w:space="0" w:color="auto"/>
        <w:bottom w:val="none" w:sz="0" w:space="0" w:color="auto"/>
        <w:right w:val="none" w:sz="0" w:space="0" w:color="auto"/>
      </w:divBdr>
    </w:div>
    <w:div w:id="299263966">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48913703">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171470">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72852742">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79937697">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9469240">
      <w:bodyDiv w:val="1"/>
      <w:marLeft w:val="0"/>
      <w:marRight w:val="0"/>
      <w:marTop w:val="0"/>
      <w:marBottom w:val="0"/>
      <w:divBdr>
        <w:top w:val="none" w:sz="0" w:space="0" w:color="auto"/>
        <w:left w:val="none" w:sz="0" w:space="0" w:color="auto"/>
        <w:bottom w:val="none" w:sz="0" w:space="0" w:color="auto"/>
        <w:right w:val="none" w:sz="0" w:space="0" w:color="auto"/>
      </w:divBdr>
    </w:div>
    <w:div w:id="450705034">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89099386">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109699">
      <w:bodyDiv w:val="1"/>
      <w:marLeft w:val="0"/>
      <w:marRight w:val="0"/>
      <w:marTop w:val="0"/>
      <w:marBottom w:val="0"/>
      <w:divBdr>
        <w:top w:val="none" w:sz="0" w:space="0" w:color="auto"/>
        <w:left w:val="none" w:sz="0" w:space="0" w:color="auto"/>
        <w:bottom w:val="none" w:sz="0" w:space="0" w:color="auto"/>
        <w:right w:val="none" w:sz="0" w:space="0" w:color="auto"/>
      </w:divBdr>
    </w:div>
    <w:div w:id="517620104">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7010747">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7281084">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7110035">
      <w:bodyDiv w:val="1"/>
      <w:marLeft w:val="0"/>
      <w:marRight w:val="0"/>
      <w:marTop w:val="0"/>
      <w:marBottom w:val="0"/>
      <w:divBdr>
        <w:top w:val="none" w:sz="0" w:space="0" w:color="auto"/>
        <w:left w:val="none" w:sz="0" w:space="0" w:color="auto"/>
        <w:bottom w:val="none" w:sz="0" w:space="0" w:color="auto"/>
        <w:right w:val="none" w:sz="0" w:space="0" w:color="auto"/>
      </w:divBdr>
    </w:div>
    <w:div w:id="573855285">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55380456">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95412046">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1306248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3641147">
      <w:bodyDiv w:val="1"/>
      <w:marLeft w:val="0"/>
      <w:marRight w:val="0"/>
      <w:marTop w:val="0"/>
      <w:marBottom w:val="0"/>
      <w:divBdr>
        <w:top w:val="none" w:sz="0" w:space="0" w:color="auto"/>
        <w:left w:val="none" w:sz="0" w:space="0" w:color="auto"/>
        <w:bottom w:val="none" w:sz="0" w:space="0" w:color="auto"/>
        <w:right w:val="none" w:sz="0" w:space="0" w:color="auto"/>
      </w:divBdr>
    </w:div>
    <w:div w:id="88618140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15553206">
      <w:bodyDiv w:val="1"/>
      <w:marLeft w:val="0"/>
      <w:marRight w:val="0"/>
      <w:marTop w:val="0"/>
      <w:marBottom w:val="0"/>
      <w:divBdr>
        <w:top w:val="none" w:sz="0" w:space="0" w:color="auto"/>
        <w:left w:val="none" w:sz="0" w:space="0" w:color="auto"/>
        <w:bottom w:val="none" w:sz="0" w:space="0" w:color="auto"/>
        <w:right w:val="none" w:sz="0" w:space="0" w:color="auto"/>
      </w:divBdr>
    </w:div>
    <w:div w:id="925961879">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0187499">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90643005">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8194953">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673211">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365907">
      <w:bodyDiv w:val="1"/>
      <w:marLeft w:val="0"/>
      <w:marRight w:val="0"/>
      <w:marTop w:val="0"/>
      <w:marBottom w:val="0"/>
      <w:divBdr>
        <w:top w:val="none" w:sz="0" w:space="0" w:color="auto"/>
        <w:left w:val="none" w:sz="0" w:space="0" w:color="auto"/>
        <w:bottom w:val="none" w:sz="0" w:space="0" w:color="auto"/>
        <w:right w:val="none" w:sz="0" w:space="0" w:color="auto"/>
      </w:divBdr>
    </w:div>
    <w:div w:id="1175613909">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12184341">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2946135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59701077">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4330695">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1367185">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64154676">
      <w:bodyDiv w:val="1"/>
      <w:marLeft w:val="0"/>
      <w:marRight w:val="0"/>
      <w:marTop w:val="0"/>
      <w:marBottom w:val="0"/>
      <w:divBdr>
        <w:top w:val="none" w:sz="0" w:space="0" w:color="auto"/>
        <w:left w:val="none" w:sz="0" w:space="0" w:color="auto"/>
        <w:bottom w:val="none" w:sz="0" w:space="0" w:color="auto"/>
        <w:right w:val="none" w:sz="0" w:space="0" w:color="auto"/>
      </w:divBdr>
    </w:div>
    <w:div w:id="1469318369">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9464385">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3742522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4901977">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1458721">
      <w:bodyDiv w:val="1"/>
      <w:marLeft w:val="0"/>
      <w:marRight w:val="0"/>
      <w:marTop w:val="0"/>
      <w:marBottom w:val="0"/>
      <w:divBdr>
        <w:top w:val="none" w:sz="0" w:space="0" w:color="auto"/>
        <w:left w:val="none" w:sz="0" w:space="0" w:color="auto"/>
        <w:bottom w:val="none" w:sz="0" w:space="0" w:color="auto"/>
        <w:right w:val="none" w:sz="0" w:space="0" w:color="auto"/>
      </w:divBdr>
    </w:div>
    <w:div w:id="1557276973">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601597955">
      <w:bodyDiv w:val="1"/>
      <w:marLeft w:val="0"/>
      <w:marRight w:val="0"/>
      <w:marTop w:val="0"/>
      <w:marBottom w:val="0"/>
      <w:divBdr>
        <w:top w:val="none" w:sz="0" w:space="0" w:color="auto"/>
        <w:left w:val="none" w:sz="0" w:space="0" w:color="auto"/>
        <w:bottom w:val="none" w:sz="0" w:space="0" w:color="auto"/>
        <w:right w:val="none" w:sz="0" w:space="0" w:color="auto"/>
      </w:divBdr>
    </w:div>
    <w:div w:id="1603026755">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12469940">
      <w:bodyDiv w:val="1"/>
      <w:marLeft w:val="0"/>
      <w:marRight w:val="0"/>
      <w:marTop w:val="0"/>
      <w:marBottom w:val="0"/>
      <w:divBdr>
        <w:top w:val="none" w:sz="0" w:space="0" w:color="auto"/>
        <w:left w:val="none" w:sz="0" w:space="0" w:color="auto"/>
        <w:bottom w:val="none" w:sz="0" w:space="0" w:color="auto"/>
        <w:right w:val="none" w:sz="0" w:space="0" w:color="auto"/>
      </w:divBdr>
    </w:div>
    <w:div w:id="1623002475">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459865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4451437">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27340408">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60591370">
      <w:bodyDiv w:val="1"/>
      <w:marLeft w:val="0"/>
      <w:marRight w:val="0"/>
      <w:marTop w:val="0"/>
      <w:marBottom w:val="0"/>
      <w:divBdr>
        <w:top w:val="none" w:sz="0" w:space="0" w:color="auto"/>
        <w:left w:val="none" w:sz="0" w:space="0" w:color="auto"/>
        <w:bottom w:val="none" w:sz="0" w:space="0" w:color="auto"/>
        <w:right w:val="none" w:sz="0" w:space="0" w:color="auto"/>
      </w:divBdr>
    </w:div>
    <w:div w:id="1765881188">
      <w:bodyDiv w:val="1"/>
      <w:marLeft w:val="0"/>
      <w:marRight w:val="0"/>
      <w:marTop w:val="0"/>
      <w:marBottom w:val="0"/>
      <w:divBdr>
        <w:top w:val="none" w:sz="0" w:space="0" w:color="auto"/>
        <w:left w:val="none" w:sz="0" w:space="0" w:color="auto"/>
        <w:bottom w:val="none" w:sz="0" w:space="0" w:color="auto"/>
        <w:right w:val="none" w:sz="0" w:space="0" w:color="auto"/>
      </w:divBdr>
    </w:div>
    <w:div w:id="1774549577">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26312507">
      <w:bodyDiv w:val="1"/>
      <w:marLeft w:val="0"/>
      <w:marRight w:val="0"/>
      <w:marTop w:val="0"/>
      <w:marBottom w:val="0"/>
      <w:divBdr>
        <w:top w:val="none" w:sz="0" w:space="0" w:color="auto"/>
        <w:left w:val="none" w:sz="0" w:space="0" w:color="auto"/>
        <w:bottom w:val="none" w:sz="0" w:space="0" w:color="auto"/>
        <w:right w:val="none" w:sz="0" w:space="0" w:color="auto"/>
      </w:divBdr>
    </w:div>
    <w:div w:id="1838300051">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7057847">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6309247">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1424674">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4477914">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1413651">
      <w:bodyDiv w:val="1"/>
      <w:marLeft w:val="0"/>
      <w:marRight w:val="0"/>
      <w:marTop w:val="0"/>
      <w:marBottom w:val="0"/>
      <w:divBdr>
        <w:top w:val="none" w:sz="0" w:space="0" w:color="auto"/>
        <w:left w:val="none" w:sz="0" w:space="0" w:color="auto"/>
        <w:bottom w:val="none" w:sz="0" w:space="0" w:color="auto"/>
        <w:right w:val="none" w:sz="0" w:space="0" w:color="auto"/>
      </w:divBdr>
    </w:div>
    <w:div w:id="21204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8FA8E.09A6DC6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8FA8E.09A6DC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3</cp:revision>
  <cp:lastPrinted>2021-05-05T16:19:00Z</cp:lastPrinted>
  <dcterms:created xsi:type="dcterms:W3CDTF">2024-01-04T16:29:00Z</dcterms:created>
  <dcterms:modified xsi:type="dcterms:W3CDTF">2024-01-04T16:32:00Z</dcterms:modified>
</cp:coreProperties>
</file>